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EB5C" w14:textId="77777777" w:rsidR="00495012" w:rsidRDefault="00C00856" w:rsidP="00C00856">
      <w:pPr>
        <w:pStyle w:val="Header"/>
        <w:rPr>
          <w:rFonts w:ascii="Arial Rounded MT Bold" w:hAnsi="Arial Rounded MT Bold"/>
          <w:b/>
          <w:sz w:val="20"/>
          <w:szCs w:val="20"/>
        </w:rPr>
      </w:pPr>
      <w:bookmarkStart w:id="0" w:name="_Hlk21344622"/>
      <w:r>
        <w:rPr>
          <w:noProof/>
        </w:rPr>
        <w:drawing>
          <wp:anchor distT="0" distB="0" distL="114300" distR="114300" simplePos="0" relativeHeight="251659264" behindDoc="0" locked="0" layoutInCell="1" allowOverlap="1" wp14:anchorId="76244926" wp14:editId="266A9743">
            <wp:simplePos x="0" y="0"/>
            <wp:positionH relativeFrom="column">
              <wp:posOffset>5641284</wp:posOffset>
            </wp:positionH>
            <wp:positionV relativeFrom="paragraph">
              <wp:posOffset>0</wp:posOffset>
            </wp:positionV>
            <wp:extent cx="828675" cy="371475"/>
            <wp:effectExtent l="0" t="0" r="9525" b="9525"/>
            <wp:wrapSquare wrapText="bothSides"/>
            <wp:docPr id="78604863" name="Picture 7860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28675" cy="371475"/>
                    </a:xfrm>
                    <a:prstGeom prst="rect">
                      <a:avLst/>
                    </a:prstGeom>
                  </pic:spPr>
                </pic:pic>
              </a:graphicData>
            </a:graphic>
            <wp14:sizeRelH relativeFrom="page">
              <wp14:pctWidth>0</wp14:pctWidth>
            </wp14:sizeRelH>
            <wp14:sizeRelV relativeFrom="page">
              <wp14:pctHeight>0</wp14:pctHeight>
            </wp14:sizeRelV>
          </wp:anchor>
        </w:drawing>
      </w:r>
      <w:r w:rsidRPr="0005456B">
        <w:rPr>
          <w:rFonts w:ascii="Arial Rounded MT Bold" w:hAnsi="Arial Rounded MT Bold"/>
          <w:b/>
          <w:sz w:val="20"/>
          <w:szCs w:val="20"/>
        </w:rPr>
        <w:t xml:space="preserve">                                                               </w:t>
      </w:r>
    </w:p>
    <w:p w14:paraId="2C09CC56" w14:textId="4C734D81" w:rsidR="004D7634" w:rsidRPr="0005456B" w:rsidRDefault="00C00856" w:rsidP="00C00856">
      <w:pPr>
        <w:pStyle w:val="Header"/>
        <w:rPr>
          <w:rFonts w:ascii="Arial Rounded MT Bold" w:hAnsi="Arial Rounded MT Bold"/>
          <w:b/>
          <w:sz w:val="20"/>
          <w:szCs w:val="20"/>
        </w:rPr>
      </w:pPr>
      <w:r w:rsidRPr="0005456B">
        <w:rPr>
          <w:rFonts w:ascii="Arial Rounded MT Bold" w:hAnsi="Arial Rounded MT Bold"/>
          <w:b/>
          <w:sz w:val="20"/>
          <w:szCs w:val="20"/>
        </w:rPr>
        <w:t xml:space="preserve"> </w:t>
      </w:r>
      <w:r w:rsidR="00495012">
        <w:rPr>
          <w:rFonts w:ascii="Arial Rounded MT Bold" w:hAnsi="Arial Rounded MT Bold"/>
          <w:b/>
          <w:sz w:val="20"/>
          <w:szCs w:val="20"/>
        </w:rPr>
        <w:t xml:space="preserve">                                                                 </w:t>
      </w:r>
      <w:r w:rsidR="004D7634" w:rsidRPr="0005456B">
        <w:rPr>
          <w:rFonts w:ascii="Arial Rounded MT Bold" w:hAnsi="Arial Rounded MT Bold"/>
          <w:b/>
          <w:sz w:val="20"/>
          <w:szCs w:val="20"/>
        </w:rPr>
        <w:t xml:space="preserve">TARGETED YOUTH SUPPORT (TYS) </w:t>
      </w:r>
    </w:p>
    <w:p w14:paraId="0EF0D484" w14:textId="6FBCBE6D" w:rsidR="004D7634" w:rsidRPr="0005456B" w:rsidRDefault="00CE6ACB" w:rsidP="00CE6ACB">
      <w:pPr>
        <w:pStyle w:val="Header"/>
        <w:jc w:val="center"/>
        <w:rPr>
          <w:rFonts w:ascii="Arial Rounded MT Bold" w:hAnsi="Arial Rounded MT Bold"/>
          <w:b/>
          <w:bCs/>
          <w:sz w:val="20"/>
          <w:szCs w:val="20"/>
        </w:rPr>
      </w:pPr>
      <w:r>
        <w:rPr>
          <w:rFonts w:ascii="Arial Rounded MT Bold" w:hAnsi="Arial Rounded MT Bold"/>
          <w:b/>
          <w:bCs/>
          <w:sz w:val="20"/>
          <w:szCs w:val="20"/>
        </w:rPr>
        <w:t xml:space="preserve">                            Secondary Schools Early Help Group Work Offer</w:t>
      </w:r>
      <w:bookmarkEnd w:id="0"/>
    </w:p>
    <w:p w14:paraId="42FECE13" w14:textId="34250FB2" w:rsidR="001F39B2" w:rsidRDefault="001F39B2" w:rsidP="0027049B">
      <w:pPr>
        <w:spacing w:after="0"/>
        <w:rPr>
          <w:color w:val="333333"/>
        </w:rPr>
      </w:pPr>
    </w:p>
    <w:p w14:paraId="4B17A5F2" w14:textId="5C7C5FCE" w:rsidR="00E53C61" w:rsidRPr="003A2C4B" w:rsidRDefault="66C05B9D" w:rsidP="0027049B">
      <w:pPr>
        <w:spacing w:after="0"/>
        <w:rPr>
          <w:rFonts w:ascii="Arial Narrow" w:hAnsi="Arial Narrow"/>
          <w:color w:val="333333"/>
        </w:rPr>
      </w:pPr>
      <w:r w:rsidRPr="003A2C4B">
        <w:rPr>
          <w:rFonts w:ascii="Arial Narrow" w:hAnsi="Arial Narrow"/>
          <w:color w:val="333333"/>
        </w:rPr>
        <w:t xml:space="preserve">Targeted Youth Support (TYS) are a small team of dedicated, professionally qualified youth workers who use their knowledge, </w:t>
      </w:r>
      <w:proofErr w:type="gramStart"/>
      <w:r w:rsidRPr="003A2C4B">
        <w:rPr>
          <w:rFonts w:ascii="Arial Narrow" w:hAnsi="Arial Narrow"/>
          <w:color w:val="333333"/>
        </w:rPr>
        <w:t>skills</w:t>
      </w:r>
      <w:proofErr w:type="gramEnd"/>
      <w:r w:rsidRPr="003A2C4B">
        <w:rPr>
          <w:rFonts w:ascii="Arial Narrow" w:hAnsi="Arial Narrow"/>
          <w:color w:val="333333"/>
        </w:rPr>
        <w:t xml:space="preserve"> and experience to build positive relationships with young people.</w:t>
      </w:r>
    </w:p>
    <w:p w14:paraId="2A743D40" w14:textId="77777777" w:rsidR="0005456B" w:rsidRPr="003A2C4B" w:rsidRDefault="0005456B" w:rsidP="0027049B">
      <w:pPr>
        <w:spacing w:after="0"/>
        <w:rPr>
          <w:rFonts w:ascii="Arial Narrow" w:hAnsi="Arial Narrow"/>
        </w:rPr>
      </w:pPr>
    </w:p>
    <w:p w14:paraId="050BB8C1" w14:textId="7E7FA28D" w:rsidR="00224255" w:rsidRPr="003A2C4B" w:rsidRDefault="00E53C61" w:rsidP="00A469EF">
      <w:pPr>
        <w:spacing w:after="0"/>
        <w:rPr>
          <w:rFonts w:ascii="Arial Narrow" w:hAnsi="Arial Narrow" w:cstheme="minorHAnsi"/>
        </w:rPr>
      </w:pPr>
      <w:r w:rsidRPr="003A2C4B">
        <w:rPr>
          <w:rFonts w:ascii="Arial Narrow" w:hAnsi="Arial Narrow" w:cstheme="minorHAnsi"/>
        </w:rPr>
        <w:t xml:space="preserve">TYS are offering </w:t>
      </w:r>
      <w:r w:rsidR="003A2C4B">
        <w:rPr>
          <w:rFonts w:ascii="Arial Narrow" w:hAnsi="Arial Narrow" w:cstheme="minorHAnsi"/>
        </w:rPr>
        <w:t>7</w:t>
      </w:r>
      <w:r w:rsidRPr="003A2C4B">
        <w:rPr>
          <w:rFonts w:ascii="Arial Narrow" w:hAnsi="Arial Narrow" w:cstheme="minorHAnsi"/>
        </w:rPr>
        <w:t xml:space="preserve"> gro</w:t>
      </w:r>
      <w:r w:rsidR="00493CB9" w:rsidRPr="003A2C4B">
        <w:rPr>
          <w:rFonts w:ascii="Arial Narrow" w:hAnsi="Arial Narrow" w:cstheme="minorHAnsi"/>
        </w:rPr>
        <w:t>u</w:t>
      </w:r>
      <w:r w:rsidRPr="003A2C4B">
        <w:rPr>
          <w:rFonts w:ascii="Arial Narrow" w:hAnsi="Arial Narrow" w:cstheme="minorHAnsi"/>
        </w:rPr>
        <w:t xml:space="preserve">p work </w:t>
      </w:r>
      <w:r w:rsidR="00493CB9" w:rsidRPr="003A2C4B">
        <w:rPr>
          <w:rFonts w:ascii="Arial Narrow" w:hAnsi="Arial Narrow" w:cstheme="minorHAnsi"/>
        </w:rPr>
        <w:t>modules led by an experienced qualified youth worker</w:t>
      </w:r>
      <w:r w:rsidR="00E13B71" w:rsidRPr="003A2C4B">
        <w:rPr>
          <w:rFonts w:ascii="Arial Narrow" w:hAnsi="Arial Narrow" w:cstheme="minorHAnsi"/>
        </w:rPr>
        <w:t xml:space="preserve"> with e</w:t>
      </w:r>
      <w:r w:rsidR="00493CB9" w:rsidRPr="003A2C4B">
        <w:rPr>
          <w:rFonts w:ascii="Arial Narrow" w:hAnsi="Arial Narrow" w:cstheme="minorHAnsi"/>
        </w:rPr>
        <w:t xml:space="preserve">ach module </w:t>
      </w:r>
      <w:r w:rsidR="00E13B71" w:rsidRPr="003A2C4B">
        <w:rPr>
          <w:rFonts w:ascii="Arial Narrow" w:hAnsi="Arial Narrow" w:cstheme="minorHAnsi"/>
        </w:rPr>
        <w:t>being</w:t>
      </w:r>
      <w:r w:rsidR="00493CB9" w:rsidRPr="003A2C4B">
        <w:rPr>
          <w:rFonts w:ascii="Arial Narrow" w:hAnsi="Arial Narrow" w:cstheme="minorHAnsi"/>
        </w:rPr>
        <w:t xml:space="preserve"> 4 weekly lessons which take place </w:t>
      </w:r>
      <w:r w:rsidR="00E13B71" w:rsidRPr="003A2C4B">
        <w:rPr>
          <w:rFonts w:ascii="Arial Narrow" w:hAnsi="Arial Narrow" w:cstheme="minorHAnsi"/>
        </w:rPr>
        <w:t xml:space="preserve">within </w:t>
      </w:r>
      <w:r w:rsidR="00493CB9" w:rsidRPr="003A2C4B">
        <w:rPr>
          <w:rFonts w:ascii="Arial Narrow" w:hAnsi="Arial Narrow" w:cstheme="minorHAnsi"/>
        </w:rPr>
        <w:t>school</w:t>
      </w:r>
      <w:r w:rsidR="00E13B71" w:rsidRPr="003A2C4B">
        <w:rPr>
          <w:rFonts w:ascii="Arial Narrow" w:hAnsi="Arial Narrow" w:cstheme="minorHAnsi"/>
        </w:rPr>
        <w:t xml:space="preserve"> tim</w:t>
      </w:r>
      <w:r w:rsidR="007967B5" w:rsidRPr="003A2C4B">
        <w:rPr>
          <w:rFonts w:ascii="Arial Narrow" w:hAnsi="Arial Narrow" w:cstheme="minorHAnsi"/>
        </w:rPr>
        <w:t xml:space="preserve">e.  </w:t>
      </w:r>
      <w:r w:rsidR="00224255" w:rsidRPr="003A2C4B">
        <w:rPr>
          <w:rFonts w:ascii="Arial Narrow" w:hAnsi="Arial Narrow" w:cstheme="minorHAnsi"/>
        </w:rPr>
        <w:t>T</w:t>
      </w:r>
      <w:r w:rsidR="00F01BB4" w:rsidRPr="003A2C4B">
        <w:rPr>
          <w:rFonts w:ascii="Arial Narrow" w:hAnsi="Arial Narrow" w:cstheme="minorHAnsi"/>
        </w:rPr>
        <w:t xml:space="preserve">he work delivered is informal and involves activities and discussion. </w:t>
      </w:r>
      <w:r w:rsidR="00A463F3" w:rsidRPr="003A2C4B">
        <w:rPr>
          <w:rFonts w:ascii="Arial Narrow" w:hAnsi="Arial Narrow" w:cstheme="minorHAnsi"/>
        </w:rPr>
        <w:t xml:space="preserve">The work is aimed </w:t>
      </w:r>
      <w:r w:rsidR="001440B1" w:rsidRPr="003A2C4B">
        <w:rPr>
          <w:rFonts w:ascii="Arial Narrow" w:hAnsi="Arial Narrow" w:cstheme="minorHAnsi"/>
        </w:rPr>
        <w:t xml:space="preserve">at young people that </w:t>
      </w:r>
      <w:r w:rsidR="00E3042B" w:rsidRPr="003A2C4B">
        <w:rPr>
          <w:rFonts w:ascii="Arial Narrow" w:hAnsi="Arial Narrow" w:cstheme="minorHAnsi"/>
        </w:rPr>
        <w:t>need</w:t>
      </w:r>
      <w:r w:rsidR="001440B1" w:rsidRPr="003A2C4B">
        <w:rPr>
          <w:rFonts w:ascii="Arial Narrow" w:hAnsi="Arial Narrow" w:cstheme="minorHAnsi"/>
        </w:rPr>
        <w:t xml:space="preserve"> support</w:t>
      </w:r>
      <w:r w:rsidR="00E3042B" w:rsidRPr="003A2C4B">
        <w:rPr>
          <w:rFonts w:ascii="Arial Narrow" w:hAnsi="Arial Narrow" w:cstheme="minorHAnsi"/>
        </w:rPr>
        <w:t xml:space="preserve"> to prevent escalation in their behaviours</w:t>
      </w:r>
      <w:r w:rsidR="001440B1" w:rsidRPr="003A2C4B">
        <w:rPr>
          <w:rFonts w:ascii="Arial Narrow" w:hAnsi="Arial Narrow" w:cstheme="minorHAnsi"/>
        </w:rPr>
        <w:t>. You may have already started a</w:t>
      </w:r>
      <w:r w:rsidR="003C5A1D" w:rsidRPr="003A2C4B">
        <w:rPr>
          <w:rFonts w:ascii="Arial Narrow" w:hAnsi="Arial Narrow" w:cstheme="minorHAnsi"/>
        </w:rPr>
        <w:t>n</w:t>
      </w:r>
      <w:r w:rsidR="001440B1" w:rsidRPr="003A2C4B">
        <w:rPr>
          <w:rFonts w:ascii="Arial Narrow" w:hAnsi="Arial Narrow" w:cstheme="minorHAnsi"/>
        </w:rPr>
        <w:t xml:space="preserve"> </w:t>
      </w:r>
      <w:r w:rsidR="003C5A1D" w:rsidRPr="003A2C4B">
        <w:rPr>
          <w:rFonts w:ascii="Arial Narrow" w:hAnsi="Arial Narrow" w:cstheme="minorHAnsi"/>
        </w:rPr>
        <w:t>E</w:t>
      </w:r>
      <w:r w:rsidR="001440B1" w:rsidRPr="003A2C4B">
        <w:rPr>
          <w:rFonts w:ascii="Arial Narrow" w:hAnsi="Arial Narrow" w:cstheme="minorHAnsi"/>
        </w:rPr>
        <w:t xml:space="preserve">arly </w:t>
      </w:r>
      <w:r w:rsidR="003C5A1D" w:rsidRPr="003A2C4B">
        <w:rPr>
          <w:rFonts w:ascii="Arial Narrow" w:hAnsi="Arial Narrow" w:cstheme="minorHAnsi"/>
        </w:rPr>
        <w:t>H</w:t>
      </w:r>
      <w:r w:rsidR="001440B1" w:rsidRPr="003A2C4B">
        <w:rPr>
          <w:rFonts w:ascii="Arial Narrow" w:hAnsi="Arial Narrow" w:cstheme="minorHAnsi"/>
        </w:rPr>
        <w:t xml:space="preserve">elp process to </w:t>
      </w:r>
      <w:r w:rsidR="003C5A1D" w:rsidRPr="003A2C4B">
        <w:rPr>
          <w:rFonts w:ascii="Arial Narrow" w:hAnsi="Arial Narrow" w:cstheme="minorHAnsi"/>
        </w:rPr>
        <w:t>support</w:t>
      </w:r>
      <w:r w:rsidR="001440B1" w:rsidRPr="003A2C4B">
        <w:rPr>
          <w:rFonts w:ascii="Arial Narrow" w:hAnsi="Arial Narrow" w:cstheme="minorHAnsi"/>
        </w:rPr>
        <w:t xml:space="preserve"> them. </w:t>
      </w:r>
      <w:r w:rsidR="00A469EF" w:rsidRPr="003A2C4B">
        <w:rPr>
          <w:rFonts w:ascii="Arial Narrow" w:hAnsi="Arial Narrow" w:cstheme="minorHAnsi"/>
        </w:rPr>
        <w:t xml:space="preserve"> </w:t>
      </w:r>
    </w:p>
    <w:p w14:paraId="1544087E" w14:textId="77777777" w:rsidR="00224255" w:rsidRPr="003A2C4B" w:rsidRDefault="00224255" w:rsidP="00A469EF">
      <w:pPr>
        <w:spacing w:after="0"/>
        <w:rPr>
          <w:rFonts w:ascii="Arial Narrow" w:hAnsi="Arial Narrow" w:cstheme="minorHAnsi"/>
        </w:rPr>
      </w:pPr>
    </w:p>
    <w:p w14:paraId="4EECAE8A" w14:textId="57DE027F" w:rsidR="001A244A" w:rsidRPr="003A2C4B" w:rsidRDefault="001A244A" w:rsidP="00A469EF">
      <w:pPr>
        <w:spacing w:after="0"/>
        <w:rPr>
          <w:rFonts w:ascii="Arial Narrow" w:hAnsi="Arial Narrow" w:cstheme="minorHAnsi"/>
        </w:rPr>
      </w:pPr>
      <w:r w:rsidRPr="003A2C4B">
        <w:rPr>
          <w:rFonts w:ascii="Arial Narrow" w:hAnsi="Arial Narrow" w:cstheme="minorHAnsi"/>
        </w:rPr>
        <w:t xml:space="preserve">This offer is part of our service delivery and carries no charge. </w:t>
      </w:r>
      <w:r w:rsidR="00F25F84" w:rsidRPr="003A2C4B">
        <w:rPr>
          <w:rFonts w:ascii="Arial Narrow" w:hAnsi="Arial Narrow" w:cstheme="minorHAnsi"/>
        </w:rPr>
        <w:t xml:space="preserve"> </w:t>
      </w:r>
      <w:r w:rsidRPr="003A2C4B">
        <w:rPr>
          <w:rFonts w:ascii="Arial Narrow" w:hAnsi="Arial Narrow" w:cstheme="minorHAnsi"/>
        </w:rPr>
        <w:t xml:space="preserve">You </w:t>
      </w:r>
      <w:r w:rsidR="00A469EF" w:rsidRPr="003A2C4B">
        <w:rPr>
          <w:rFonts w:ascii="Arial Narrow" w:hAnsi="Arial Narrow" w:cstheme="minorHAnsi"/>
        </w:rPr>
        <w:t xml:space="preserve">just </w:t>
      </w:r>
      <w:r w:rsidRPr="003A2C4B">
        <w:rPr>
          <w:rFonts w:ascii="Arial Narrow" w:hAnsi="Arial Narrow" w:cstheme="minorHAnsi"/>
        </w:rPr>
        <w:t>need to:</w:t>
      </w:r>
    </w:p>
    <w:p w14:paraId="68F0BFEB" w14:textId="58FE5A68" w:rsidR="001A244A" w:rsidRPr="003A2C4B" w:rsidRDefault="001A244A"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Select a module</w:t>
      </w:r>
      <w:r w:rsidR="004C77EC" w:rsidRPr="003A2C4B">
        <w:rPr>
          <w:rFonts w:ascii="Arial Narrow" w:hAnsi="Arial Narrow" w:cstheme="minorHAnsi"/>
        </w:rPr>
        <w:t xml:space="preserve"> </w:t>
      </w:r>
    </w:p>
    <w:p w14:paraId="76FF87C3" w14:textId="39E50478" w:rsidR="001A244A" w:rsidRPr="003A2C4B" w:rsidRDefault="001A244A"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Identify a group of young people (</w:t>
      </w:r>
      <w:r w:rsidR="00C813B8" w:rsidRPr="003A2C4B">
        <w:rPr>
          <w:rFonts w:ascii="Arial Narrow" w:hAnsi="Arial Narrow" w:cstheme="minorHAnsi"/>
        </w:rPr>
        <w:t>4</w:t>
      </w:r>
      <w:r w:rsidRPr="003A2C4B">
        <w:rPr>
          <w:rFonts w:ascii="Arial Narrow" w:hAnsi="Arial Narrow" w:cstheme="minorHAnsi"/>
        </w:rPr>
        <w:t xml:space="preserve"> to maximum 6) you think would benefit from this support.  Some modules might be better in single gender </w:t>
      </w:r>
      <w:proofErr w:type="gramStart"/>
      <w:r w:rsidRPr="003A2C4B">
        <w:rPr>
          <w:rFonts w:ascii="Arial Narrow" w:hAnsi="Arial Narrow" w:cstheme="minorHAnsi"/>
        </w:rPr>
        <w:t>groups</w:t>
      </w:r>
      <w:proofErr w:type="gramEnd"/>
      <w:r w:rsidRPr="003A2C4B">
        <w:rPr>
          <w:rFonts w:ascii="Arial Narrow" w:hAnsi="Arial Narrow" w:cstheme="minorHAnsi"/>
        </w:rPr>
        <w:t xml:space="preserve"> but you know your students and who might work best together</w:t>
      </w:r>
    </w:p>
    <w:p w14:paraId="44084B89" w14:textId="77777777" w:rsidR="00F34549" w:rsidRPr="003A2C4B" w:rsidRDefault="00F34549"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Ensure the young person and their parent/carer are aware of this referral</w:t>
      </w:r>
    </w:p>
    <w:p w14:paraId="0D469ED0" w14:textId="77777777" w:rsidR="001A244A" w:rsidRPr="003A2C4B" w:rsidRDefault="001A244A"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Be able to provide a suitable room with</w:t>
      </w:r>
      <w:r w:rsidR="00A469EF" w:rsidRPr="003A2C4B">
        <w:rPr>
          <w:rFonts w:ascii="Arial Narrow" w:hAnsi="Arial Narrow" w:cstheme="minorHAnsi"/>
        </w:rPr>
        <w:t xml:space="preserve"> a</w:t>
      </w:r>
      <w:r w:rsidRPr="003A2C4B">
        <w:rPr>
          <w:rFonts w:ascii="Arial Narrow" w:hAnsi="Arial Narrow" w:cstheme="minorHAnsi"/>
        </w:rPr>
        <w:t xml:space="preserve"> regular timeslot to deliver the group work and be able to organise the young people to attend.</w:t>
      </w:r>
    </w:p>
    <w:p w14:paraId="69475572" w14:textId="2E94D56C" w:rsidR="001A244A" w:rsidRPr="003A2C4B" w:rsidRDefault="001A244A"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 xml:space="preserve">Complete </w:t>
      </w:r>
      <w:r w:rsidR="00E10149" w:rsidRPr="003A2C4B">
        <w:rPr>
          <w:rFonts w:ascii="Arial Narrow" w:hAnsi="Arial Narrow" w:cstheme="minorHAnsi"/>
        </w:rPr>
        <w:t>shaded</w:t>
      </w:r>
      <w:r w:rsidR="00193087" w:rsidRPr="003A2C4B">
        <w:rPr>
          <w:rFonts w:ascii="Arial Narrow" w:hAnsi="Arial Narrow" w:cstheme="minorHAnsi"/>
        </w:rPr>
        <w:t xml:space="preserve"> areas of </w:t>
      </w:r>
      <w:r w:rsidRPr="003A2C4B">
        <w:rPr>
          <w:rFonts w:ascii="Arial Narrow" w:hAnsi="Arial Narrow" w:cstheme="minorHAnsi"/>
        </w:rPr>
        <w:t xml:space="preserve">application form with </w:t>
      </w:r>
      <w:r w:rsidR="00A469EF" w:rsidRPr="003A2C4B">
        <w:rPr>
          <w:rFonts w:ascii="Arial Narrow" w:hAnsi="Arial Narrow" w:cstheme="minorHAnsi"/>
        </w:rPr>
        <w:t xml:space="preserve">all relevant information and return to </w:t>
      </w:r>
      <w:hyperlink r:id="rId12" w:history="1">
        <w:r w:rsidR="007967B5" w:rsidRPr="003A2C4B">
          <w:rPr>
            <w:rStyle w:val="Hyperlink"/>
            <w:rFonts w:ascii="Arial Narrow" w:hAnsi="Arial Narrow" w:cstheme="minorHAnsi"/>
          </w:rPr>
          <w:t>tys@warwickshire.gov.uk</w:t>
        </w:r>
      </w:hyperlink>
      <w:r w:rsidR="00A469EF" w:rsidRPr="003A2C4B">
        <w:rPr>
          <w:rFonts w:ascii="Arial Narrow" w:hAnsi="Arial Narrow" w:cstheme="minorHAnsi"/>
        </w:rPr>
        <w:t xml:space="preserve"> </w:t>
      </w:r>
    </w:p>
    <w:p w14:paraId="70A5E5FB" w14:textId="7485B0C3" w:rsidR="009336A3" w:rsidRPr="003A2C4B" w:rsidRDefault="00A469EF" w:rsidP="00A469EF">
      <w:pPr>
        <w:pStyle w:val="ListParagraph"/>
        <w:numPr>
          <w:ilvl w:val="0"/>
          <w:numId w:val="1"/>
        </w:numPr>
        <w:spacing w:after="0"/>
        <w:ind w:left="426" w:hanging="426"/>
        <w:rPr>
          <w:rFonts w:ascii="Arial Narrow" w:hAnsi="Arial Narrow" w:cstheme="minorHAnsi"/>
        </w:rPr>
      </w:pPr>
      <w:r w:rsidRPr="003A2C4B">
        <w:rPr>
          <w:rFonts w:ascii="Arial Narrow" w:hAnsi="Arial Narrow" w:cstheme="minorHAnsi"/>
        </w:rPr>
        <w:t xml:space="preserve">If you have </w:t>
      </w:r>
      <w:r w:rsidR="00CE6ACB">
        <w:rPr>
          <w:rFonts w:ascii="Arial Narrow" w:hAnsi="Arial Narrow" w:cstheme="minorHAnsi"/>
        </w:rPr>
        <w:t>any queries</w:t>
      </w:r>
      <w:r w:rsidRPr="003A2C4B">
        <w:rPr>
          <w:rFonts w:ascii="Arial Narrow" w:hAnsi="Arial Narrow" w:cstheme="minorHAnsi"/>
        </w:rPr>
        <w:t xml:space="preserve"> </w:t>
      </w:r>
      <w:r w:rsidR="00CE6ACB">
        <w:rPr>
          <w:rFonts w:ascii="Arial Narrow" w:hAnsi="Arial Narrow" w:cstheme="minorHAnsi"/>
        </w:rPr>
        <w:t xml:space="preserve">or would like more specific information about delivery in your school email </w:t>
      </w:r>
      <w:hyperlink r:id="rId13" w:history="1">
        <w:r w:rsidR="00CE6ACB" w:rsidRPr="00D0361C">
          <w:rPr>
            <w:rStyle w:val="Hyperlink"/>
            <w:rFonts w:ascii="Arial Narrow" w:hAnsi="Arial Narrow" w:cstheme="minorHAnsi"/>
          </w:rPr>
          <w:t>tys@warwickshire.gov.uk</w:t>
        </w:r>
      </w:hyperlink>
      <w:r w:rsidR="00CE6ACB">
        <w:rPr>
          <w:rFonts w:ascii="Arial Narrow" w:hAnsi="Arial Narrow" w:cstheme="minorHAnsi"/>
        </w:rPr>
        <w:t xml:space="preserve">, </w:t>
      </w:r>
      <w:hyperlink r:id="rId14" w:history="1">
        <w:r w:rsidR="00CE6ACB" w:rsidRPr="00D0361C">
          <w:rPr>
            <w:rStyle w:val="Hyperlink"/>
            <w:rFonts w:ascii="Arial Narrow" w:hAnsi="Arial Narrow" w:cstheme="minorHAnsi"/>
          </w:rPr>
          <w:t>holliehutchings@warwickshire.gov.uk</w:t>
        </w:r>
      </w:hyperlink>
      <w:r w:rsidR="00CE6ACB">
        <w:rPr>
          <w:rFonts w:ascii="Arial Narrow" w:hAnsi="Arial Narrow" w:cstheme="minorHAnsi"/>
        </w:rPr>
        <w:t xml:space="preserve"> (south) or </w:t>
      </w:r>
      <w:hyperlink r:id="rId15" w:history="1">
        <w:r w:rsidR="00CE6ACB" w:rsidRPr="00D0361C">
          <w:rPr>
            <w:rStyle w:val="Hyperlink"/>
            <w:rFonts w:ascii="Arial Narrow" w:hAnsi="Arial Narrow" w:cstheme="minorHAnsi"/>
          </w:rPr>
          <w:t>louisehargreaves@warwickshire.gov.uk</w:t>
        </w:r>
      </w:hyperlink>
      <w:r w:rsidR="00CE6ACB">
        <w:rPr>
          <w:rFonts w:ascii="Arial Narrow" w:hAnsi="Arial Narrow" w:cstheme="minorHAnsi"/>
        </w:rPr>
        <w:t xml:space="preserve"> (north).</w:t>
      </w:r>
    </w:p>
    <w:p w14:paraId="56ED9AC3" w14:textId="7E712DEB" w:rsidR="00F25F84" w:rsidRDefault="00F25F84" w:rsidP="00F25F84">
      <w:pPr>
        <w:spacing w:after="0"/>
        <w:rPr>
          <w:rFonts w:ascii="Arial Narrow" w:hAnsi="Arial Narrow" w:cstheme="minorHAnsi"/>
          <w:b/>
          <w:sz w:val="20"/>
          <w:szCs w:val="20"/>
        </w:rPr>
      </w:pPr>
    </w:p>
    <w:p w14:paraId="56FB8B54" w14:textId="77777777" w:rsidR="00495012" w:rsidRPr="003A2C4B" w:rsidRDefault="00495012" w:rsidP="00F25F84">
      <w:pPr>
        <w:spacing w:after="0"/>
        <w:rPr>
          <w:rFonts w:ascii="Arial Narrow" w:hAnsi="Arial Narrow" w:cstheme="minorHAnsi"/>
          <w:b/>
          <w:sz w:val="20"/>
          <w:szCs w:val="20"/>
        </w:rPr>
      </w:pPr>
    </w:p>
    <w:p w14:paraId="44080134" w14:textId="2CABD3EB" w:rsidR="00E53C61" w:rsidRPr="003A2C4B" w:rsidRDefault="00F01BB4" w:rsidP="00F34250">
      <w:pPr>
        <w:rPr>
          <w:rFonts w:ascii="Arial Narrow" w:hAnsi="Arial Narrow" w:cstheme="minorHAnsi"/>
          <w:b/>
          <w:sz w:val="20"/>
          <w:szCs w:val="20"/>
        </w:rPr>
      </w:pPr>
      <w:r w:rsidRPr="003A2C4B">
        <w:rPr>
          <w:rFonts w:ascii="Arial Narrow" w:hAnsi="Arial Narrow" w:cstheme="minorHAnsi"/>
          <w:b/>
          <w:sz w:val="20"/>
          <w:szCs w:val="20"/>
        </w:rPr>
        <w:t>Delivery Modules</w:t>
      </w:r>
    </w:p>
    <w:tbl>
      <w:tblPr>
        <w:tblStyle w:val="TableGrid"/>
        <w:tblW w:w="104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0475"/>
      </w:tblGrid>
      <w:tr w:rsidR="00C1683F" w:rsidRPr="003A2C4B" w14:paraId="507FF263" w14:textId="77777777" w:rsidTr="005B0D03">
        <w:tc>
          <w:tcPr>
            <w:tcW w:w="10475" w:type="dxa"/>
            <w:tcBorders>
              <w:bottom w:val="single" w:sz="12" w:space="0" w:color="548DD4" w:themeColor="text2" w:themeTint="99"/>
            </w:tcBorders>
            <w:shd w:val="clear" w:color="auto" w:fill="DBE5F1" w:themeFill="accent1" w:themeFillTint="33"/>
          </w:tcPr>
          <w:p w14:paraId="0222EFAD" w14:textId="77777777" w:rsidR="00C1683F" w:rsidRPr="003A2C4B" w:rsidRDefault="00C1683F" w:rsidP="00F25F84">
            <w:pPr>
              <w:jc w:val="center"/>
              <w:rPr>
                <w:rFonts w:ascii="Arial Narrow" w:hAnsi="Arial Narrow" w:cstheme="minorHAnsi"/>
                <w:color w:val="000000" w:themeColor="text1"/>
                <w:sz w:val="20"/>
                <w:szCs w:val="20"/>
                <w14:shadow w14:blurRad="50800" w14:dist="50800" w14:dir="5400000" w14:sx="0" w14:sy="0" w14:kx="0" w14:ky="0" w14:algn="ctr">
                  <w14:schemeClr w14:val="tx2">
                    <w14:lumMod w14:val="60000"/>
                    <w14:lumOff w14:val="40000"/>
                  </w14:schemeClr>
                </w14:shadow>
              </w:rPr>
            </w:pPr>
            <w:r w:rsidRPr="003A2C4B">
              <w:rPr>
                <w:rFonts w:ascii="Arial Narrow" w:hAnsi="Arial Narrow" w:cstheme="minorHAnsi"/>
                <w:b/>
                <w:color w:val="000000" w:themeColor="text1"/>
                <w:sz w:val="20"/>
                <w:szCs w:val="20"/>
                <w14:shadow w14:blurRad="50800" w14:dist="50800" w14:dir="5400000" w14:sx="0" w14:sy="0" w14:kx="0" w14:ky="0" w14:algn="ctr">
                  <w14:schemeClr w14:val="tx2">
                    <w14:lumMod w14:val="60000"/>
                    <w14:lumOff w14:val="40000"/>
                  </w14:schemeClr>
                </w14:shadow>
              </w:rPr>
              <w:t>Sharp Edge</w:t>
            </w:r>
          </w:p>
          <w:p w14:paraId="7CD3480C" w14:textId="48A3C135" w:rsidR="00C1683F" w:rsidRPr="003A2C4B" w:rsidRDefault="00F25F84" w:rsidP="00F25F84">
            <w:pPr>
              <w:rPr>
                <w:rFonts w:ascii="Arial Narrow" w:hAnsi="Arial Narrow"/>
                <w:color w:val="000000" w:themeColor="text1"/>
                <w:sz w:val="20"/>
                <w:szCs w:val="20"/>
              </w:rPr>
            </w:pPr>
            <w:r w:rsidRPr="003A2C4B">
              <w:rPr>
                <w:rFonts w:ascii="Arial Narrow" w:hAnsi="Arial Narrow"/>
                <w:color w:val="000000" w:themeColor="text1"/>
                <w:sz w:val="20"/>
                <w:szCs w:val="20"/>
              </w:rPr>
              <w:t xml:space="preserve">Focusing on peer group pressure and knife crime.  This course would be useful for young people who you feel are at risk of being involved in </w:t>
            </w:r>
            <w:r w:rsidRPr="003A2C4B">
              <w:rPr>
                <w:rFonts w:ascii="Arial Narrow" w:hAnsi="Arial Narrow"/>
                <w:b/>
                <w:bCs/>
                <w:color w:val="000000" w:themeColor="text1"/>
                <w:sz w:val="20"/>
                <w:szCs w:val="20"/>
              </w:rPr>
              <w:t xml:space="preserve">antisocial behaviour </w:t>
            </w:r>
            <w:r w:rsidRPr="003A2C4B">
              <w:rPr>
                <w:rFonts w:ascii="Arial Narrow" w:hAnsi="Arial Narrow"/>
                <w:color w:val="000000" w:themeColor="text1"/>
                <w:sz w:val="20"/>
                <w:szCs w:val="20"/>
              </w:rPr>
              <w:t xml:space="preserve">out of school.  This is the Early Help tackling </w:t>
            </w:r>
            <w:r w:rsidRPr="003A2C4B">
              <w:rPr>
                <w:rFonts w:ascii="Arial Narrow" w:hAnsi="Arial Narrow"/>
                <w:b/>
                <w:bCs/>
                <w:color w:val="000000" w:themeColor="text1"/>
                <w:sz w:val="20"/>
                <w:szCs w:val="20"/>
              </w:rPr>
              <w:t xml:space="preserve">Knife Crime </w:t>
            </w:r>
            <w:r w:rsidRPr="003A2C4B">
              <w:rPr>
                <w:rFonts w:ascii="Arial Narrow" w:hAnsi="Arial Narrow"/>
                <w:color w:val="000000" w:themeColor="text1"/>
                <w:sz w:val="20"/>
                <w:szCs w:val="20"/>
              </w:rPr>
              <w:t>offer</w:t>
            </w:r>
          </w:p>
        </w:tc>
      </w:tr>
      <w:tr w:rsidR="00C1683F" w:rsidRPr="003A2C4B" w14:paraId="4B55A2D9" w14:textId="77777777" w:rsidTr="005B0D03">
        <w:trPr>
          <w:trHeight w:val="57"/>
        </w:trPr>
        <w:tc>
          <w:tcPr>
            <w:tcW w:w="10475" w:type="dxa"/>
            <w:tcBorders>
              <w:left w:val="nil"/>
              <w:right w:val="nil"/>
            </w:tcBorders>
          </w:tcPr>
          <w:p w14:paraId="5782ADE2" w14:textId="5625872E" w:rsidR="00F25F84" w:rsidRPr="003A2C4B" w:rsidRDefault="00F25F84" w:rsidP="001B640F">
            <w:pPr>
              <w:rPr>
                <w:rFonts w:ascii="Arial Narrow" w:hAnsi="Arial Narrow" w:cstheme="minorHAnsi"/>
                <w:sz w:val="20"/>
                <w:szCs w:val="20"/>
              </w:rPr>
            </w:pPr>
          </w:p>
        </w:tc>
      </w:tr>
      <w:tr w:rsidR="00C1683F" w:rsidRPr="003A2C4B" w14:paraId="6D49ABB7" w14:textId="77777777" w:rsidTr="005B0D03">
        <w:tc>
          <w:tcPr>
            <w:tcW w:w="10475" w:type="dxa"/>
            <w:tcBorders>
              <w:bottom w:val="single" w:sz="12" w:space="0" w:color="548DD4" w:themeColor="text2" w:themeTint="99"/>
            </w:tcBorders>
            <w:shd w:val="clear" w:color="auto" w:fill="DBE5F1" w:themeFill="accent1" w:themeFillTint="33"/>
          </w:tcPr>
          <w:p w14:paraId="2F554051" w14:textId="3B866BEB" w:rsidR="00C1683F" w:rsidRPr="003A2C4B" w:rsidRDefault="00C1683F" w:rsidP="00C1683F">
            <w:pPr>
              <w:jc w:val="center"/>
              <w:rPr>
                <w:rFonts w:ascii="Arial Narrow" w:hAnsi="Arial Narrow" w:cstheme="minorHAnsi"/>
                <w:b/>
                <w:sz w:val="20"/>
                <w:szCs w:val="20"/>
              </w:rPr>
            </w:pPr>
            <w:r w:rsidRPr="003A2C4B">
              <w:rPr>
                <w:rFonts w:ascii="Arial Narrow" w:hAnsi="Arial Narrow" w:cstheme="minorHAnsi"/>
                <w:b/>
                <w:sz w:val="20"/>
                <w:szCs w:val="20"/>
              </w:rPr>
              <w:t>Managing Feelings</w:t>
            </w:r>
          </w:p>
          <w:p w14:paraId="7EF738C4" w14:textId="22940EBA" w:rsidR="001B640F" w:rsidRPr="003A2C4B" w:rsidRDefault="66C05B9D" w:rsidP="00F25F84">
            <w:pPr>
              <w:rPr>
                <w:rFonts w:ascii="Arial Narrow" w:hAnsi="Arial Narrow"/>
                <w:b/>
                <w:bCs/>
                <w:sz w:val="20"/>
                <w:szCs w:val="20"/>
              </w:rPr>
            </w:pPr>
            <w:r w:rsidRPr="003A2C4B">
              <w:rPr>
                <w:rFonts w:ascii="Arial Narrow" w:hAnsi="Arial Narrow"/>
                <w:sz w:val="20"/>
                <w:szCs w:val="20"/>
              </w:rPr>
              <w:t xml:space="preserve">Learning skills on how to manage anger and exploring reasons behind </w:t>
            </w:r>
            <w:r w:rsidR="00F25F84" w:rsidRPr="003A2C4B">
              <w:rPr>
                <w:rFonts w:ascii="Arial Narrow" w:hAnsi="Arial Narrow"/>
                <w:sz w:val="20"/>
                <w:szCs w:val="20"/>
              </w:rPr>
              <w:t xml:space="preserve">challenging </w:t>
            </w:r>
            <w:r w:rsidRPr="003A2C4B">
              <w:rPr>
                <w:rFonts w:ascii="Arial Narrow" w:hAnsi="Arial Narrow"/>
                <w:sz w:val="20"/>
                <w:szCs w:val="20"/>
              </w:rPr>
              <w:t>behaviours. This course would be useful for young people who are struggling to keep it together</w:t>
            </w:r>
            <w:r w:rsidR="00F25F84" w:rsidRPr="003A2C4B">
              <w:rPr>
                <w:rFonts w:ascii="Arial Narrow" w:hAnsi="Arial Narrow"/>
                <w:sz w:val="20"/>
                <w:szCs w:val="20"/>
              </w:rPr>
              <w:t xml:space="preserve">.  This is primarily about </w:t>
            </w:r>
            <w:r w:rsidR="00F25F84" w:rsidRPr="003A2C4B">
              <w:rPr>
                <w:rFonts w:ascii="Arial Narrow" w:hAnsi="Arial Narrow"/>
                <w:b/>
                <w:bCs/>
                <w:sz w:val="20"/>
                <w:szCs w:val="20"/>
              </w:rPr>
              <w:t xml:space="preserve">preventing exclusion </w:t>
            </w:r>
            <w:r w:rsidR="00F25F84" w:rsidRPr="003A2C4B">
              <w:rPr>
                <w:rFonts w:ascii="Arial Narrow" w:hAnsi="Arial Narrow"/>
                <w:sz w:val="20"/>
                <w:szCs w:val="20"/>
              </w:rPr>
              <w:t>from school</w:t>
            </w:r>
          </w:p>
        </w:tc>
      </w:tr>
      <w:tr w:rsidR="00C1683F" w:rsidRPr="003A2C4B" w14:paraId="3CCFAE88" w14:textId="77777777" w:rsidTr="005B0D03">
        <w:tc>
          <w:tcPr>
            <w:tcW w:w="10475" w:type="dxa"/>
            <w:tcBorders>
              <w:left w:val="nil"/>
              <w:right w:val="nil"/>
            </w:tcBorders>
          </w:tcPr>
          <w:p w14:paraId="3E4D76B4" w14:textId="73401A24" w:rsidR="00F25F84" w:rsidRPr="003A2C4B" w:rsidRDefault="00F25F84" w:rsidP="00F25F84">
            <w:pPr>
              <w:pStyle w:val="NormalWeb"/>
              <w:shd w:val="clear" w:color="auto" w:fill="FFFFFF"/>
              <w:spacing w:before="0" w:beforeAutospacing="0" w:after="0" w:afterAutospacing="0"/>
              <w:jc w:val="both"/>
              <w:textAlignment w:val="baseline"/>
              <w:rPr>
                <w:rFonts w:ascii="Arial Narrow" w:hAnsi="Arial Narrow" w:cstheme="minorHAnsi"/>
                <w:sz w:val="20"/>
                <w:szCs w:val="20"/>
              </w:rPr>
            </w:pPr>
          </w:p>
        </w:tc>
      </w:tr>
      <w:tr w:rsidR="00C1683F" w:rsidRPr="003A2C4B" w14:paraId="34747395" w14:textId="77777777" w:rsidTr="005B0D03">
        <w:tc>
          <w:tcPr>
            <w:tcW w:w="10475" w:type="dxa"/>
            <w:tcBorders>
              <w:bottom w:val="single" w:sz="12" w:space="0" w:color="548DD4" w:themeColor="text2" w:themeTint="99"/>
            </w:tcBorders>
            <w:shd w:val="clear" w:color="auto" w:fill="DBE5F1" w:themeFill="accent1" w:themeFillTint="33"/>
          </w:tcPr>
          <w:p w14:paraId="06677AC4" w14:textId="77777777" w:rsidR="00C1683F" w:rsidRPr="003A2C4B" w:rsidRDefault="00C1683F" w:rsidP="00C1683F">
            <w:pPr>
              <w:jc w:val="center"/>
              <w:rPr>
                <w:rFonts w:ascii="Arial Narrow" w:hAnsi="Arial Narrow" w:cstheme="minorHAnsi"/>
                <w:b/>
                <w:sz w:val="20"/>
                <w:szCs w:val="20"/>
              </w:rPr>
            </w:pPr>
            <w:r w:rsidRPr="003A2C4B">
              <w:rPr>
                <w:rFonts w:ascii="Arial Narrow" w:hAnsi="Arial Narrow" w:cstheme="minorHAnsi"/>
                <w:b/>
                <w:sz w:val="20"/>
                <w:szCs w:val="20"/>
              </w:rPr>
              <w:t>Respectful Relationships</w:t>
            </w:r>
          </w:p>
          <w:p w14:paraId="29978274" w14:textId="40C7682A" w:rsidR="001B640F" w:rsidRPr="003A2C4B" w:rsidRDefault="66C05B9D" w:rsidP="00F25F84">
            <w:pPr>
              <w:rPr>
                <w:rFonts w:ascii="Arial Narrow" w:hAnsi="Arial Narrow"/>
                <w:sz w:val="20"/>
                <w:szCs w:val="20"/>
              </w:rPr>
            </w:pPr>
            <w:r w:rsidRPr="003A2C4B">
              <w:rPr>
                <w:rFonts w:ascii="Arial Narrow" w:hAnsi="Arial Narrow"/>
                <w:sz w:val="20"/>
                <w:szCs w:val="20"/>
              </w:rPr>
              <w:t xml:space="preserve">Looking at healthy relationships by exploring gender socialisation, personal </w:t>
            </w:r>
            <w:proofErr w:type="gramStart"/>
            <w:r w:rsidRPr="003A2C4B">
              <w:rPr>
                <w:rFonts w:ascii="Arial Narrow" w:hAnsi="Arial Narrow"/>
                <w:sz w:val="20"/>
                <w:szCs w:val="20"/>
              </w:rPr>
              <w:t>rights</w:t>
            </w:r>
            <w:proofErr w:type="gramEnd"/>
            <w:r w:rsidRPr="003A2C4B">
              <w:rPr>
                <w:rFonts w:ascii="Arial Narrow" w:hAnsi="Arial Narrow"/>
                <w:sz w:val="20"/>
                <w:szCs w:val="20"/>
              </w:rPr>
              <w:t xml:space="preserve"> and boundaries. This course would be useful for young women who might be a risk of being in a controlling relationship and young men who have a stereotyped idea of how men should behave</w:t>
            </w:r>
            <w:r w:rsidR="00F25F84" w:rsidRPr="003A2C4B">
              <w:rPr>
                <w:rFonts w:ascii="Arial Narrow" w:hAnsi="Arial Narrow"/>
                <w:sz w:val="20"/>
                <w:szCs w:val="20"/>
              </w:rPr>
              <w:t xml:space="preserve">.  This links to the </w:t>
            </w:r>
            <w:r w:rsidR="00F25F84" w:rsidRPr="003A2C4B">
              <w:rPr>
                <w:rFonts w:ascii="Arial Narrow" w:hAnsi="Arial Narrow"/>
                <w:b/>
                <w:bCs/>
                <w:sz w:val="20"/>
                <w:szCs w:val="20"/>
              </w:rPr>
              <w:t xml:space="preserve">Domestic Abuse </w:t>
            </w:r>
            <w:r w:rsidR="00F25F84" w:rsidRPr="003A2C4B">
              <w:rPr>
                <w:rFonts w:ascii="Arial Narrow" w:hAnsi="Arial Narrow"/>
                <w:sz w:val="20"/>
                <w:szCs w:val="20"/>
              </w:rPr>
              <w:t>agenda</w:t>
            </w:r>
          </w:p>
        </w:tc>
      </w:tr>
      <w:tr w:rsidR="00C1683F" w:rsidRPr="003A2C4B" w14:paraId="24D74173" w14:textId="77777777" w:rsidTr="005B0D03">
        <w:tc>
          <w:tcPr>
            <w:tcW w:w="10475" w:type="dxa"/>
            <w:tcBorders>
              <w:left w:val="nil"/>
              <w:right w:val="nil"/>
            </w:tcBorders>
          </w:tcPr>
          <w:p w14:paraId="7282F3FE" w14:textId="4B55C781" w:rsidR="00F25F84" w:rsidRPr="003A2C4B" w:rsidRDefault="00F25F84" w:rsidP="00C1683F">
            <w:pPr>
              <w:jc w:val="center"/>
              <w:rPr>
                <w:rFonts w:ascii="Arial Narrow" w:hAnsi="Arial Narrow" w:cstheme="minorHAnsi"/>
                <w:sz w:val="20"/>
                <w:szCs w:val="20"/>
              </w:rPr>
            </w:pPr>
          </w:p>
        </w:tc>
      </w:tr>
      <w:tr w:rsidR="00C1683F" w:rsidRPr="003A2C4B" w14:paraId="5B29C904" w14:textId="77777777" w:rsidTr="005B0D03">
        <w:tc>
          <w:tcPr>
            <w:tcW w:w="10475" w:type="dxa"/>
            <w:shd w:val="clear" w:color="auto" w:fill="DBE5F1" w:themeFill="accent1" w:themeFillTint="33"/>
          </w:tcPr>
          <w:p w14:paraId="70F69B16" w14:textId="1E7A86F9" w:rsidR="00C1683F" w:rsidRPr="003A2C4B" w:rsidRDefault="00C1683F" w:rsidP="00C1683F">
            <w:pPr>
              <w:jc w:val="center"/>
              <w:rPr>
                <w:rFonts w:ascii="Arial Narrow" w:hAnsi="Arial Narrow" w:cstheme="minorHAnsi"/>
                <w:sz w:val="20"/>
                <w:szCs w:val="20"/>
              </w:rPr>
            </w:pPr>
            <w:r w:rsidRPr="003A2C4B">
              <w:rPr>
                <w:rFonts w:ascii="Arial Narrow" w:hAnsi="Arial Narrow" w:cstheme="minorHAnsi"/>
                <w:b/>
                <w:sz w:val="20"/>
                <w:szCs w:val="20"/>
              </w:rPr>
              <w:t>Digital Tattoo</w:t>
            </w:r>
          </w:p>
          <w:p w14:paraId="40E98F43" w14:textId="7E3E965A" w:rsidR="00C1683F" w:rsidRPr="003A2C4B" w:rsidRDefault="66C05B9D" w:rsidP="00F25F84">
            <w:pPr>
              <w:spacing w:after="120"/>
              <w:rPr>
                <w:rFonts w:ascii="Arial Narrow" w:hAnsi="Arial Narrow"/>
                <w:sz w:val="20"/>
                <w:szCs w:val="20"/>
              </w:rPr>
            </w:pPr>
            <w:r w:rsidRPr="003A2C4B">
              <w:rPr>
                <w:rFonts w:ascii="Arial Narrow" w:hAnsi="Arial Narrow"/>
                <w:sz w:val="20"/>
                <w:szCs w:val="20"/>
              </w:rPr>
              <w:t xml:space="preserve">Exploring issues around </w:t>
            </w:r>
            <w:r w:rsidR="00F25F84" w:rsidRPr="003A2C4B">
              <w:rPr>
                <w:rFonts w:ascii="Arial Narrow" w:hAnsi="Arial Narrow"/>
                <w:sz w:val="20"/>
                <w:szCs w:val="20"/>
              </w:rPr>
              <w:t xml:space="preserve">social media and </w:t>
            </w:r>
            <w:r w:rsidR="00F25F84" w:rsidRPr="003A2C4B">
              <w:rPr>
                <w:rFonts w:ascii="Arial Narrow" w:hAnsi="Arial Narrow"/>
                <w:b/>
                <w:bCs/>
                <w:sz w:val="20"/>
                <w:szCs w:val="20"/>
              </w:rPr>
              <w:t>Child Exploitation</w:t>
            </w:r>
            <w:r w:rsidRPr="003A2C4B">
              <w:rPr>
                <w:rFonts w:ascii="Arial Narrow" w:hAnsi="Arial Narrow"/>
                <w:sz w:val="20"/>
                <w:szCs w:val="20"/>
              </w:rPr>
              <w:t xml:space="preserve">. </w:t>
            </w:r>
            <w:r w:rsidR="005B0D03" w:rsidRPr="003A2C4B">
              <w:rPr>
                <w:rFonts w:ascii="Arial Narrow" w:hAnsi="Arial Narrow"/>
                <w:sz w:val="20"/>
                <w:szCs w:val="20"/>
              </w:rPr>
              <w:t xml:space="preserve"> </w:t>
            </w:r>
            <w:r w:rsidRPr="003A2C4B">
              <w:rPr>
                <w:rFonts w:ascii="Arial Narrow" w:hAnsi="Arial Narrow"/>
                <w:sz w:val="20"/>
                <w:szCs w:val="20"/>
              </w:rPr>
              <w:t xml:space="preserve">This course would be useful for young people who may be struggling to manage their social media presence and need support in setting themselves </w:t>
            </w:r>
            <w:r w:rsidR="005B0D03" w:rsidRPr="003A2C4B">
              <w:rPr>
                <w:rFonts w:ascii="Arial Narrow" w:hAnsi="Arial Narrow"/>
                <w:sz w:val="20"/>
                <w:szCs w:val="20"/>
              </w:rPr>
              <w:t xml:space="preserve">some </w:t>
            </w:r>
            <w:r w:rsidRPr="003A2C4B">
              <w:rPr>
                <w:rFonts w:ascii="Arial Narrow" w:hAnsi="Arial Narrow"/>
                <w:sz w:val="20"/>
                <w:szCs w:val="20"/>
              </w:rPr>
              <w:t>safer boundaries</w:t>
            </w:r>
          </w:p>
        </w:tc>
      </w:tr>
    </w:tbl>
    <w:p w14:paraId="39582A09" w14:textId="2905BD07" w:rsidR="0027049B" w:rsidRPr="003A2C4B" w:rsidRDefault="0027049B" w:rsidP="0027049B">
      <w:pPr>
        <w:spacing w:after="0"/>
        <w:rPr>
          <w:sz w:val="20"/>
          <w:szCs w:val="20"/>
        </w:rPr>
      </w:pPr>
    </w:p>
    <w:tbl>
      <w:tblPr>
        <w:tblStyle w:val="TableGrid"/>
        <w:tblW w:w="104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0475"/>
      </w:tblGrid>
      <w:tr w:rsidR="0027049B" w:rsidRPr="003A2C4B" w14:paraId="49D141C2" w14:textId="77777777" w:rsidTr="00AB329A">
        <w:tc>
          <w:tcPr>
            <w:tcW w:w="10475" w:type="dxa"/>
            <w:shd w:val="clear" w:color="auto" w:fill="DBE5F1" w:themeFill="accent1" w:themeFillTint="33"/>
          </w:tcPr>
          <w:p w14:paraId="74EEBCFC" w14:textId="55E42A11" w:rsidR="0027049B" w:rsidRPr="003A2C4B" w:rsidRDefault="0027049B" w:rsidP="0027049B">
            <w:pPr>
              <w:jc w:val="center"/>
              <w:rPr>
                <w:rFonts w:ascii="Arial Narrow" w:hAnsi="Arial Narrow" w:cstheme="minorHAnsi"/>
                <w:sz w:val="20"/>
                <w:szCs w:val="20"/>
              </w:rPr>
            </w:pPr>
            <w:r w:rsidRPr="003A2C4B">
              <w:rPr>
                <w:rFonts w:ascii="Arial Narrow" w:hAnsi="Arial Narrow" w:cstheme="minorHAnsi"/>
                <w:b/>
                <w:sz w:val="20"/>
                <w:szCs w:val="20"/>
              </w:rPr>
              <w:t xml:space="preserve">Different Thinking </w:t>
            </w:r>
          </w:p>
          <w:p w14:paraId="1CA38FD3" w14:textId="088242D5" w:rsidR="0027049B" w:rsidRPr="003A2C4B" w:rsidRDefault="0027049B" w:rsidP="0027049B">
            <w:pPr>
              <w:jc w:val="center"/>
              <w:rPr>
                <w:rFonts w:cstheme="minorHAnsi"/>
                <w:b/>
                <w:sz w:val="20"/>
                <w:szCs w:val="20"/>
              </w:rPr>
            </w:pPr>
            <w:r w:rsidRPr="003A2C4B">
              <w:rPr>
                <w:rFonts w:ascii="Arial Narrow" w:hAnsi="Arial Narrow" w:cs="Arial"/>
                <w:sz w:val="20"/>
                <w:szCs w:val="20"/>
                <w:bdr w:val="none" w:sz="0" w:space="0" w:color="auto" w:frame="1"/>
              </w:rPr>
              <w:t>Looking at the decision-making process behind </w:t>
            </w:r>
            <w:r w:rsidRPr="003A2C4B">
              <w:rPr>
                <w:rFonts w:ascii="Arial Narrow" w:hAnsi="Arial Narrow" w:cs="Arial"/>
                <w:b/>
                <w:bCs/>
                <w:sz w:val="20"/>
                <w:szCs w:val="20"/>
                <w:bdr w:val="none" w:sz="0" w:space="0" w:color="auto" w:frame="1"/>
              </w:rPr>
              <w:t>alcohol</w:t>
            </w:r>
            <w:r w:rsidRPr="003A2C4B">
              <w:rPr>
                <w:rFonts w:ascii="Arial Narrow" w:hAnsi="Arial Narrow" w:cs="Arial"/>
                <w:sz w:val="20"/>
                <w:szCs w:val="20"/>
                <w:bdr w:val="none" w:sz="0" w:space="0" w:color="auto" w:frame="1"/>
              </w:rPr>
              <w:t> use and building practical skills to empower young people to address alcohol concerns</w:t>
            </w:r>
          </w:p>
        </w:tc>
      </w:tr>
    </w:tbl>
    <w:p w14:paraId="06516DC5" w14:textId="77777777" w:rsidR="0027049B" w:rsidRPr="003A2C4B" w:rsidRDefault="0027049B" w:rsidP="0027049B">
      <w:pPr>
        <w:spacing w:after="0"/>
        <w:rPr>
          <w:sz w:val="20"/>
          <w:szCs w:val="20"/>
        </w:rPr>
      </w:pPr>
    </w:p>
    <w:tbl>
      <w:tblPr>
        <w:tblStyle w:val="TableGrid"/>
        <w:tblW w:w="104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0475"/>
      </w:tblGrid>
      <w:tr w:rsidR="0027049B" w:rsidRPr="003A2C4B" w14:paraId="370E441F" w14:textId="77777777" w:rsidTr="00AB329A">
        <w:tc>
          <w:tcPr>
            <w:tcW w:w="10475" w:type="dxa"/>
            <w:shd w:val="clear" w:color="auto" w:fill="DBE5F1" w:themeFill="accent1" w:themeFillTint="33"/>
          </w:tcPr>
          <w:p w14:paraId="5663119B" w14:textId="61AE94D9" w:rsidR="0027049B" w:rsidRPr="003A2C4B" w:rsidRDefault="0027049B" w:rsidP="0027049B">
            <w:pPr>
              <w:jc w:val="center"/>
              <w:rPr>
                <w:rFonts w:ascii="Arial Narrow" w:hAnsi="Arial Narrow" w:cstheme="minorHAnsi"/>
                <w:sz w:val="20"/>
                <w:szCs w:val="20"/>
              </w:rPr>
            </w:pPr>
            <w:r w:rsidRPr="003A2C4B">
              <w:rPr>
                <w:rFonts w:ascii="Arial Narrow" w:hAnsi="Arial Narrow" w:cstheme="minorHAnsi"/>
                <w:b/>
                <w:sz w:val="20"/>
                <w:szCs w:val="20"/>
              </w:rPr>
              <w:t>My Body, My Options</w:t>
            </w:r>
          </w:p>
          <w:p w14:paraId="216B93B5" w14:textId="013C8BEE" w:rsidR="0027049B" w:rsidRPr="003A2C4B" w:rsidRDefault="0027049B" w:rsidP="0027049B">
            <w:pPr>
              <w:jc w:val="center"/>
              <w:rPr>
                <w:rFonts w:ascii="Arial Narrow" w:hAnsi="Arial Narrow" w:cstheme="minorHAnsi"/>
                <w:bCs/>
                <w:sz w:val="20"/>
                <w:szCs w:val="20"/>
              </w:rPr>
            </w:pPr>
            <w:r w:rsidRPr="003A2C4B">
              <w:rPr>
                <w:rFonts w:ascii="Arial Narrow" w:hAnsi="Arial Narrow" w:cstheme="minorHAnsi"/>
                <w:bCs/>
                <w:sz w:val="20"/>
                <w:szCs w:val="20"/>
              </w:rPr>
              <w:t xml:space="preserve">Linked to our Health Store Project offer this looks at good decision making around </w:t>
            </w:r>
            <w:r w:rsidRPr="003A2C4B">
              <w:rPr>
                <w:rFonts w:ascii="Arial Narrow" w:hAnsi="Arial Narrow" w:cstheme="minorHAnsi"/>
                <w:b/>
                <w:sz w:val="20"/>
                <w:szCs w:val="20"/>
              </w:rPr>
              <w:t>sexual health,</w:t>
            </w:r>
            <w:r w:rsidRPr="003A2C4B">
              <w:rPr>
                <w:rFonts w:ascii="Arial Narrow" w:hAnsi="Arial Narrow" w:cstheme="minorHAnsi"/>
                <w:bCs/>
                <w:sz w:val="20"/>
                <w:szCs w:val="20"/>
              </w:rPr>
              <w:t xml:space="preserve"> keeping safe, consent and where to go for support and help.</w:t>
            </w:r>
          </w:p>
        </w:tc>
      </w:tr>
    </w:tbl>
    <w:p w14:paraId="450700C5" w14:textId="39629DCC" w:rsidR="005B0D03" w:rsidRDefault="005B0D03" w:rsidP="66C05B9D">
      <w:pPr>
        <w:spacing w:after="0"/>
        <w:rPr>
          <w:b/>
          <w:bCs/>
          <w:sz w:val="24"/>
          <w:szCs w:val="24"/>
        </w:rPr>
      </w:pPr>
    </w:p>
    <w:tbl>
      <w:tblPr>
        <w:tblStyle w:val="TableGrid"/>
        <w:tblW w:w="104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0475"/>
      </w:tblGrid>
      <w:tr w:rsidR="003A2C4B" w:rsidRPr="003A2C4B" w14:paraId="6EEC8B9C" w14:textId="77777777" w:rsidTr="0082118F">
        <w:tc>
          <w:tcPr>
            <w:tcW w:w="10475" w:type="dxa"/>
            <w:shd w:val="clear" w:color="auto" w:fill="DBE5F1" w:themeFill="accent1" w:themeFillTint="33"/>
          </w:tcPr>
          <w:p w14:paraId="2AA29CC6" w14:textId="77777777" w:rsidR="003A2C4B" w:rsidRPr="003A2C4B" w:rsidRDefault="003A2C4B" w:rsidP="003A2C4B">
            <w:pPr>
              <w:jc w:val="center"/>
              <w:rPr>
                <w:rFonts w:ascii="Arial Narrow" w:hAnsi="Arial Narrow" w:cstheme="minorHAnsi"/>
                <w:b/>
                <w:sz w:val="20"/>
                <w:szCs w:val="20"/>
              </w:rPr>
            </w:pPr>
            <w:r w:rsidRPr="003A2C4B">
              <w:rPr>
                <w:rFonts w:ascii="Arial Narrow" w:hAnsi="Arial Narrow" w:cstheme="minorHAnsi"/>
                <w:b/>
                <w:sz w:val="20"/>
                <w:szCs w:val="20"/>
              </w:rPr>
              <w:t>Roof</w:t>
            </w:r>
          </w:p>
          <w:p w14:paraId="285C105D" w14:textId="4E3EBC5D" w:rsidR="003A2C4B" w:rsidRPr="003A2C4B" w:rsidRDefault="003A2C4B" w:rsidP="003A2C4B">
            <w:pPr>
              <w:jc w:val="center"/>
              <w:rPr>
                <w:rFonts w:ascii="Arial Narrow" w:hAnsi="Arial Narrow" w:cstheme="minorHAnsi"/>
                <w:bCs/>
                <w:sz w:val="20"/>
                <w:szCs w:val="20"/>
              </w:rPr>
            </w:pPr>
            <w:r>
              <w:rPr>
                <w:rFonts w:ascii="Arial Narrow" w:hAnsi="Arial Narrow" w:cstheme="minorHAnsi"/>
                <w:bCs/>
                <w:sz w:val="20"/>
                <w:szCs w:val="20"/>
              </w:rPr>
              <w:t>Looking forward to the future and to learn about independence and skills you will need to survive when living away from home. Exploring ways of making your life happier when living with others.</w:t>
            </w:r>
          </w:p>
        </w:tc>
      </w:tr>
    </w:tbl>
    <w:p w14:paraId="4E947826" w14:textId="77777777" w:rsidR="00495012" w:rsidRDefault="00495012" w:rsidP="00D36203">
      <w:pPr>
        <w:pStyle w:val="Header"/>
        <w:rPr>
          <w:rFonts w:ascii="Arial Rounded MT Bold" w:hAnsi="Arial Rounded MT Bold"/>
          <w:b/>
          <w:bCs/>
          <w:sz w:val="20"/>
          <w:szCs w:val="20"/>
        </w:rPr>
      </w:pPr>
    </w:p>
    <w:p w14:paraId="090A557B" w14:textId="77777777" w:rsidR="00495012" w:rsidRDefault="00495012" w:rsidP="00D36203">
      <w:pPr>
        <w:pStyle w:val="Header"/>
        <w:rPr>
          <w:rFonts w:ascii="Arial Rounded MT Bold" w:hAnsi="Arial Rounded MT Bold"/>
          <w:b/>
          <w:bCs/>
          <w:sz w:val="20"/>
          <w:szCs w:val="20"/>
        </w:rPr>
      </w:pPr>
    </w:p>
    <w:p w14:paraId="3B1AD8BF" w14:textId="77777777" w:rsidR="00495012" w:rsidRDefault="00495012" w:rsidP="00D36203">
      <w:pPr>
        <w:pStyle w:val="Header"/>
        <w:rPr>
          <w:rFonts w:ascii="Arial Rounded MT Bold" w:hAnsi="Arial Rounded MT Bold"/>
          <w:b/>
          <w:bCs/>
          <w:sz w:val="20"/>
          <w:szCs w:val="20"/>
        </w:rPr>
      </w:pPr>
    </w:p>
    <w:p w14:paraId="7A174407" w14:textId="6C7E0F38" w:rsidR="004D7634" w:rsidRPr="0005456B" w:rsidRDefault="00C00856" w:rsidP="00D36203">
      <w:pPr>
        <w:pStyle w:val="Header"/>
        <w:rPr>
          <w:rFonts w:ascii="Arial Rounded MT Bold" w:hAnsi="Arial Rounded MT Bold"/>
          <w:b/>
          <w:sz w:val="20"/>
          <w:szCs w:val="20"/>
        </w:rPr>
      </w:pPr>
      <w:r w:rsidRPr="0005456B">
        <w:rPr>
          <w:noProof/>
          <w:sz w:val="20"/>
          <w:szCs w:val="20"/>
        </w:rPr>
        <w:drawing>
          <wp:anchor distT="0" distB="0" distL="114300" distR="114300" simplePos="0" relativeHeight="251661312" behindDoc="0" locked="0" layoutInCell="1" allowOverlap="1" wp14:anchorId="3741EEF5" wp14:editId="08A337FF">
            <wp:simplePos x="0" y="0"/>
            <wp:positionH relativeFrom="column">
              <wp:posOffset>5801139</wp:posOffset>
            </wp:positionH>
            <wp:positionV relativeFrom="paragraph">
              <wp:posOffset>55</wp:posOffset>
            </wp:positionV>
            <wp:extent cx="828675" cy="371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28675" cy="371475"/>
                    </a:xfrm>
                    <a:prstGeom prst="rect">
                      <a:avLst/>
                    </a:prstGeom>
                  </pic:spPr>
                </pic:pic>
              </a:graphicData>
            </a:graphic>
            <wp14:sizeRelH relativeFrom="page">
              <wp14:pctWidth>0</wp14:pctWidth>
            </wp14:sizeRelH>
            <wp14:sizeRelV relativeFrom="page">
              <wp14:pctHeight>0</wp14:pctHeight>
            </wp14:sizeRelV>
          </wp:anchor>
        </w:drawing>
      </w:r>
      <w:r w:rsidR="003A2C4B">
        <w:rPr>
          <w:rFonts w:ascii="Arial Rounded MT Bold" w:hAnsi="Arial Rounded MT Bold"/>
          <w:b/>
          <w:bCs/>
          <w:sz w:val="20"/>
          <w:szCs w:val="20"/>
        </w:rPr>
        <w:t xml:space="preserve">                               </w:t>
      </w:r>
      <w:r w:rsidRPr="0005456B">
        <w:rPr>
          <w:rFonts w:ascii="Arial Rounded MT Bold" w:hAnsi="Arial Rounded MT Bold"/>
          <w:b/>
          <w:sz w:val="20"/>
          <w:szCs w:val="20"/>
        </w:rPr>
        <w:t xml:space="preserve">                                    </w:t>
      </w:r>
      <w:r w:rsidR="00D36203">
        <w:rPr>
          <w:rFonts w:ascii="Arial Rounded MT Bold" w:hAnsi="Arial Rounded MT Bold"/>
          <w:b/>
          <w:sz w:val="20"/>
          <w:szCs w:val="20"/>
        </w:rPr>
        <w:t xml:space="preserve">           </w:t>
      </w:r>
      <w:r w:rsidR="004D7634" w:rsidRPr="0005456B">
        <w:rPr>
          <w:rFonts w:ascii="Arial Rounded MT Bold" w:hAnsi="Arial Rounded MT Bold"/>
          <w:b/>
          <w:sz w:val="20"/>
          <w:szCs w:val="20"/>
        </w:rPr>
        <w:t xml:space="preserve">TARGETED YOUTH SUPPORT (TYS) </w:t>
      </w:r>
    </w:p>
    <w:p w14:paraId="6999C4A4" w14:textId="582F3843" w:rsidR="004D7634" w:rsidRPr="0005456B" w:rsidRDefault="00C00856" w:rsidP="004D7634">
      <w:pPr>
        <w:pStyle w:val="Header"/>
        <w:jc w:val="center"/>
        <w:rPr>
          <w:rFonts w:ascii="Arial Rounded MT Bold" w:hAnsi="Arial Rounded MT Bold" w:cstheme="minorHAnsi"/>
          <w:b/>
          <w:sz w:val="20"/>
          <w:szCs w:val="20"/>
        </w:rPr>
      </w:pPr>
      <w:r w:rsidRPr="0005456B">
        <w:rPr>
          <w:rFonts w:ascii="Arial Rounded MT Bold" w:hAnsi="Arial Rounded MT Bold" w:cstheme="minorHAnsi"/>
          <w:b/>
          <w:sz w:val="20"/>
          <w:szCs w:val="20"/>
        </w:rPr>
        <w:t xml:space="preserve">                           </w:t>
      </w:r>
      <w:r w:rsidR="00CE6ACB">
        <w:rPr>
          <w:rFonts w:ascii="Arial Rounded MT Bold" w:hAnsi="Arial Rounded MT Bold" w:cstheme="minorHAnsi"/>
          <w:b/>
          <w:sz w:val="20"/>
          <w:szCs w:val="20"/>
        </w:rPr>
        <w:t xml:space="preserve">          </w:t>
      </w:r>
      <w:r w:rsidRPr="0005456B">
        <w:rPr>
          <w:rFonts w:ascii="Arial Rounded MT Bold" w:hAnsi="Arial Rounded MT Bold" w:cstheme="minorHAnsi"/>
          <w:b/>
          <w:sz w:val="20"/>
          <w:szCs w:val="20"/>
        </w:rPr>
        <w:t xml:space="preserve">       </w:t>
      </w:r>
      <w:r w:rsidR="00CE6ACB">
        <w:rPr>
          <w:rFonts w:ascii="Arial Rounded MT Bold" w:hAnsi="Arial Rounded MT Bold" w:cstheme="minorHAnsi"/>
          <w:b/>
          <w:sz w:val="20"/>
          <w:szCs w:val="20"/>
        </w:rPr>
        <w:t xml:space="preserve">Secondary Schools Early Help </w:t>
      </w:r>
      <w:r w:rsidR="004D7634" w:rsidRPr="0005456B">
        <w:rPr>
          <w:rFonts w:ascii="Arial Rounded MT Bold" w:hAnsi="Arial Rounded MT Bold" w:cstheme="minorHAnsi"/>
          <w:b/>
          <w:sz w:val="20"/>
          <w:szCs w:val="20"/>
        </w:rPr>
        <w:t>Group Work Offer</w:t>
      </w:r>
    </w:p>
    <w:p w14:paraId="56C52CA8" w14:textId="77777777" w:rsidR="005B0D03" w:rsidRPr="0005456B" w:rsidRDefault="005B0D03" w:rsidP="66C05B9D">
      <w:pPr>
        <w:spacing w:after="0"/>
        <w:rPr>
          <w:b/>
          <w:bCs/>
          <w:sz w:val="12"/>
          <w:szCs w:val="12"/>
        </w:rPr>
      </w:pPr>
    </w:p>
    <w:tbl>
      <w:tblPr>
        <w:tblStyle w:val="TableGrid"/>
        <w:tblW w:w="10485" w:type="dxa"/>
        <w:tblLook w:val="04A0" w:firstRow="1" w:lastRow="0" w:firstColumn="1" w:lastColumn="0" w:noHBand="0" w:noVBand="1"/>
      </w:tblPr>
      <w:tblGrid>
        <w:gridCol w:w="1554"/>
        <w:gridCol w:w="3542"/>
        <w:gridCol w:w="1560"/>
        <w:gridCol w:w="3829"/>
      </w:tblGrid>
      <w:tr w:rsidR="00495012" w:rsidRPr="00890C9A" w14:paraId="75524090" w14:textId="77777777" w:rsidTr="00AC47B9">
        <w:trPr>
          <w:trHeight w:val="255"/>
        </w:trPr>
        <w:tc>
          <w:tcPr>
            <w:tcW w:w="1554" w:type="dxa"/>
            <w:shd w:val="clear" w:color="auto" w:fill="auto"/>
            <w:vAlign w:val="center"/>
          </w:tcPr>
          <w:p w14:paraId="4B117C83" w14:textId="155BA1A0" w:rsidR="00495012" w:rsidRPr="002D4C3C" w:rsidRDefault="00495012" w:rsidP="000617A8">
            <w:pPr>
              <w:rPr>
                <w:rFonts w:ascii="Arial Narrow" w:hAnsi="Arial Narrow" w:cstheme="minorHAnsi"/>
                <w:b/>
                <w:sz w:val="18"/>
                <w:szCs w:val="18"/>
              </w:rPr>
            </w:pPr>
            <w:r w:rsidRPr="002D4C3C">
              <w:rPr>
                <w:rFonts w:ascii="Arial Narrow" w:hAnsi="Arial Narrow" w:cstheme="minorHAnsi"/>
                <w:b/>
                <w:sz w:val="18"/>
                <w:szCs w:val="18"/>
              </w:rPr>
              <w:t>Module Required</w:t>
            </w:r>
          </w:p>
        </w:tc>
        <w:tc>
          <w:tcPr>
            <w:tcW w:w="8931" w:type="dxa"/>
            <w:gridSpan w:val="3"/>
            <w:shd w:val="clear" w:color="auto" w:fill="F2F2F2" w:themeFill="background1" w:themeFillShade="F2"/>
            <w:vAlign w:val="center"/>
          </w:tcPr>
          <w:p w14:paraId="136B3029" w14:textId="00E7A3EC" w:rsidR="00495012" w:rsidRPr="00224255" w:rsidRDefault="00495012" w:rsidP="000617A8">
            <w:pPr>
              <w:rPr>
                <w:rFonts w:ascii="Arial Narrow" w:hAnsi="Arial Narrow" w:cstheme="minorHAnsi"/>
                <w:b/>
              </w:rPr>
            </w:pPr>
          </w:p>
        </w:tc>
      </w:tr>
      <w:tr w:rsidR="002407CC" w:rsidRPr="00890C9A" w14:paraId="5BE57EED" w14:textId="77777777" w:rsidTr="0005456B">
        <w:trPr>
          <w:trHeight w:val="255"/>
        </w:trPr>
        <w:tc>
          <w:tcPr>
            <w:tcW w:w="1554" w:type="dxa"/>
            <w:shd w:val="clear" w:color="auto" w:fill="auto"/>
            <w:vAlign w:val="center"/>
          </w:tcPr>
          <w:p w14:paraId="6F83C048" w14:textId="02B5BF5F" w:rsidR="00F34549" w:rsidRPr="002D4C3C" w:rsidRDefault="00AD23D7" w:rsidP="000617A8">
            <w:pPr>
              <w:rPr>
                <w:rFonts w:ascii="Arial Narrow" w:hAnsi="Arial Narrow" w:cstheme="minorHAnsi"/>
                <w:b/>
                <w:sz w:val="18"/>
                <w:szCs w:val="18"/>
              </w:rPr>
            </w:pPr>
            <w:r>
              <w:rPr>
                <w:rFonts w:ascii="Arial Narrow" w:hAnsi="Arial Narrow" w:cstheme="minorHAnsi"/>
                <w:b/>
                <w:sz w:val="18"/>
                <w:szCs w:val="18"/>
              </w:rPr>
              <w:t>School</w:t>
            </w:r>
          </w:p>
        </w:tc>
        <w:tc>
          <w:tcPr>
            <w:tcW w:w="3542" w:type="dxa"/>
            <w:shd w:val="clear" w:color="auto" w:fill="F2F2F2" w:themeFill="background1" w:themeFillShade="F2"/>
            <w:vAlign w:val="center"/>
          </w:tcPr>
          <w:p w14:paraId="2C74809F" w14:textId="77777777" w:rsidR="00F34549" w:rsidRPr="002D4C3C" w:rsidRDefault="00F34549" w:rsidP="000617A8">
            <w:pPr>
              <w:rPr>
                <w:rFonts w:ascii="Arial Narrow" w:hAnsi="Arial Narrow" w:cstheme="minorHAnsi"/>
                <w:b/>
                <w:sz w:val="18"/>
                <w:szCs w:val="18"/>
              </w:rPr>
            </w:pPr>
          </w:p>
        </w:tc>
        <w:tc>
          <w:tcPr>
            <w:tcW w:w="1560" w:type="dxa"/>
            <w:shd w:val="clear" w:color="auto" w:fill="auto"/>
            <w:vAlign w:val="center"/>
          </w:tcPr>
          <w:p w14:paraId="0C770DFC" w14:textId="62752FF9" w:rsidR="00F34549" w:rsidRPr="002D4C3C" w:rsidRDefault="00AD23D7" w:rsidP="000617A8">
            <w:pPr>
              <w:rPr>
                <w:rFonts w:ascii="Arial Narrow" w:hAnsi="Arial Narrow" w:cstheme="minorHAnsi"/>
                <w:b/>
                <w:sz w:val="18"/>
                <w:szCs w:val="18"/>
              </w:rPr>
            </w:pPr>
            <w:r>
              <w:rPr>
                <w:rFonts w:ascii="Arial Narrow" w:hAnsi="Arial Narrow" w:cstheme="minorHAnsi"/>
                <w:b/>
                <w:sz w:val="18"/>
                <w:szCs w:val="18"/>
              </w:rPr>
              <w:t>Referrer’s name</w:t>
            </w:r>
          </w:p>
        </w:tc>
        <w:tc>
          <w:tcPr>
            <w:tcW w:w="3829" w:type="dxa"/>
            <w:shd w:val="clear" w:color="auto" w:fill="F2F2F2" w:themeFill="background1" w:themeFillShade="F2"/>
            <w:vAlign w:val="center"/>
          </w:tcPr>
          <w:p w14:paraId="4E603531" w14:textId="77777777" w:rsidR="00F34549" w:rsidRPr="002D4C3C" w:rsidRDefault="00F34549" w:rsidP="000617A8">
            <w:pPr>
              <w:rPr>
                <w:rFonts w:ascii="Arial Narrow" w:hAnsi="Arial Narrow" w:cstheme="minorHAnsi"/>
                <w:b/>
                <w:sz w:val="18"/>
                <w:szCs w:val="18"/>
              </w:rPr>
            </w:pPr>
          </w:p>
        </w:tc>
      </w:tr>
      <w:tr w:rsidR="002407CC" w:rsidRPr="00890C9A" w14:paraId="61F2637D" w14:textId="77777777" w:rsidTr="0005456B">
        <w:trPr>
          <w:trHeight w:val="255"/>
        </w:trPr>
        <w:tc>
          <w:tcPr>
            <w:tcW w:w="1554" w:type="dxa"/>
            <w:shd w:val="clear" w:color="auto" w:fill="auto"/>
            <w:vAlign w:val="center"/>
          </w:tcPr>
          <w:p w14:paraId="0E433A0B" w14:textId="6836E7D4" w:rsidR="00F34549" w:rsidRPr="002D4C3C" w:rsidRDefault="00AD23D7" w:rsidP="000617A8">
            <w:pPr>
              <w:rPr>
                <w:rFonts w:ascii="Arial Narrow" w:hAnsi="Arial Narrow" w:cstheme="minorHAnsi"/>
                <w:b/>
                <w:sz w:val="18"/>
                <w:szCs w:val="18"/>
              </w:rPr>
            </w:pPr>
            <w:r>
              <w:rPr>
                <w:rFonts w:ascii="Arial Narrow" w:hAnsi="Arial Narrow" w:cstheme="minorHAnsi"/>
                <w:b/>
                <w:sz w:val="18"/>
                <w:szCs w:val="18"/>
              </w:rPr>
              <w:t>Telephone No</w:t>
            </w:r>
          </w:p>
        </w:tc>
        <w:tc>
          <w:tcPr>
            <w:tcW w:w="3542" w:type="dxa"/>
            <w:shd w:val="clear" w:color="auto" w:fill="F2F2F2" w:themeFill="background1" w:themeFillShade="F2"/>
            <w:vAlign w:val="center"/>
          </w:tcPr>
          <w:p w14:paraId="441679B5" w14:textId="77777777" w:rsidR="00F34549" w:rsidRPr="002D4C3C" w:rsidRDefault="00F34549" w:rsidP="000617A8">
            <w:pPr>
              <w:rPr>
                <w:rFonts w:ascii="Arial Narrow" w:hAnsi="Arial Narrow" w:cstheme="minorHAnsi"/>
                <w:b/>
                <w:sz w:val="18"/>
                <w:szCs w:val="18"/>
              </w:rPr>
            </w:pPr>
          </w:p>
        </w:tc>
        <w:tc>
          <w:tcPr>
            <w:tcW w:w="1560" w:type="dxa"/>
            <w:shd w:val="clear" w:color="auto" w:fill="auto"/>
            <w:vAlign w:val="center"/>
          </w:tcPr>
          <w:p w14:paraId="2D47FA0F" w14:textId="331BA7BB" w:rsidR="00F34549" w:rsidRPr="002D4C3C" w:rsidRDefault="00F34549" w:rsidP="000617A8">
            <w:pPr>
              <w:rPr>
                <w:rFonts w:ascii="Arial Narrow" w:hAnsi="Arial Narrow" w:cstheme="minorHAnsi"/>
                <w:b/>
                <w:sz w:val="18"/>
                <w:szCs w:val="18"/>
              </w:rPr>
            </w:pPr>
            <w:r w:rsidRPr="002D4C3C">
              <w:rPr>
                <w:rFonts w:ascii="Arial Narrow" w:hAnsi="Arial Narrow" w:cstheme="minorHAnsi"/>
                <w:b/>
                <w:sz w:val="18"/>
                <w:szCs w:val="18"/>
              </w:rPr>
              <w:t>Email</w:t>
            </w:r>
          </w:p>
        </w:tc>
        <w:tc>
          <w:tcPr>
            <w:tcW w:w="3829" w:type="dxa"/>
            <w:shd w:val="clear" w:color="auto" w:fill="F2F2F2" w:themeFill="background1" w:themeFillShade="F2"/>
            <w:vAlign w:val="center"/>
          </w:tcPr>
          <w:p w14:paraId="3D50DB1B" w14:textId="77777777" w:rsidR="00F34549" w:rsidRPr="002D4C3C" w:rsidRDefault="00F34549" w:rsidP="000617A8">
            <w:pPr>
              <w:rPr>
                <w:rFonts w:ascii="Arial Narrow" w:hAnsi="Arial Narrow" w:cstheme="minorHAnsi"/>
                <w:b/>
                <w:sz w:val="18"/>
                <w:szCs w:val="18"/>
              </w:rPr>
            </w:pPr>
          </w:p>
        </w:tc>
      </w:tr>
    </w:tbl>
    <w:p w14:paraId="53048074"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8C0276" w:rsidRPr="002D4C3C" w14:paraId="61F35F80" w14:textId="77777777" w:rsidTr="00C00856">
        <w:trPr>
          <w:trHeight w:val="255"/>
        </w:trPr>
        <w:tc>
          <w:tcPr>
            <w:tcW w:w="1555" w:type="dxa"/>
            <w:gridSpan w:val="2"/>
            <w:vAlign w:val="center"/>
          </w:tcPr>
          <w:p w14:paraId="3037AA38" w14:textId="0AD7E5AE" w:rsidR="009302CC" w:rsidRPr="00D051BB" w:rsidRDefault="00D051BB" w:rsidP="00D051BB">
            <w:pPr>
              <w:rPr>
                <w:rFonts w:ascii="Arial Narrow" w:hAnsi="Arial Narrow"/>
                <w:b/>
                <w:sz w:val="18"/>
                <w:szCs w:val="18"/>
              </w:rPr>
            </w:pPr>
            <w:bookmarkStart w:id="1" w:name="_Hlk26522873"/>
            <w:r w:rsidRPr="00D051BB">
              <w:rPr>
                <w:rFonts w:ascii="Arial Narrow" w:hAnsi="Arial Narrow"/>
                <w:b/>
                <w:sz w:val="18"/>
                <w:szCs w:val="18"/>
              </w:rPr>
              <w:t>(1</w:t>
            </w:r>
            <w:r>
              <w:rPr>
                <w:rFonts w:ascii="Arial Narrow" w:hAnsi="Arial Narrow"/>
                <w:b/>
                <w:sz w:val="18"/>
                <w:szCs w:val="18"/>
              </w:rPr>
              <w:t xml:space="preserve">) </w:t>
            </w:r>
            <w:r w:rsidR="009302CC" w:rsidRPr="00D051BB">
              <w:rPr>
                <w:rFonts w:ascii="Arial Narrow" w:hAnsi="Arial Narrow"/>
                <w:b/>
                <w:sz w:val="18"/>
                <w:szCs w:val="18"/>
              </w:rPr>
              <w:t>Full Name:</w:t>
            </w:r>
          </w:p>
        </w:tc>
        <w:tc>
          <w:tcPr>
            <w:tcW w:w="4110" w:type="dxa"/>
            <w:gridSpan w:val="4"/>
            <w:shd w:val="clear" w:color="auto" w:fill="F2F2F2" w:themeFill="background1" w:themeFillShade="F2"/>
            <w:vAlign w:val="center"/>
          </w:tcPr>
          <w:p w14:paraId="53B4E439" w14:textId="3409303E" w:rsidR="009302CC" w:rsidRPr="002D4C3C" w:rsidRDefault="009302CC" w:rsidP="000617A8">
            <w:pPr>
              <w:rPr>
                <w:rFonts w:ascii="Arial Narrow" w:hAnsi="Arial Narrow"/>
                <w:sz w:val="18"/>
                <w:szCs w:val="18"/>
              </w:rPr>
            </w:pPr>
          </w:p>
        </w:tc>
        <w:tc>
          <w:tcPr>
            <w:tcW w:w="993" w:type="dxa"/>
            <w:gridSpan w:val="2"/>
            <w:shd w:val="clear" w:color="auto" w:fill="auto"/>
            <w:vAlign w:val="center"/>
          </w:tcPr>
          <w:p w14:paraId="5DA437F2" w14:textId="5F8C7A36" w:rsidR="009302CC" w:rsidRPr="002D4C3C" w:rsidRDefault="009302CC" w:rsidP="000617A8">
            <w:pPr>
              <w:rPr>
                <w:rFonts w:ascii="Arial Narrow" w:hAnsi="Arial Narrow"/>
                <w:b/>
                <w:sz w:val="18"/>
                <w:szCs w:val="18"/>
              </w:rPr>
            </w:pPr>
            <w:r w:rsidRPr="002D4C3C">
              <w:rPr>
                <w:rFonts w:ascii="Arial Narrow" w:hAnsi="Arial Narrow"/>
                <w:b/>
                <w:sz w:val="18"/>
                <w:szCs w:val="18"/>
              </w:rPr>
              <w:t>DOB:</w:t>
            </w:r>
          </w:p>
        </w:tc>
        <w:tc>
          <w:tcPr>
            <w:tcW w:w="1842" w:type="dxa"/>
            <w:shd w:val="clear" w:color="auto" w:fill="F2F2F2" w:themeFill="background1" w:themeFillShade="F2"/>
            <w:vAlign w:val="center"/>
          </w:tcPr>
          <w:p w14:paraId="13C4FFAC" w14:textId="425827EA" w:rsidR="009302CC" w:rsidRPr="002D4C3C" w:rsidRDefault="009302CC" w:rsidP="000617A8">
            <w:pPr>
              <w:rPr>
                <w:rFonts w:ascii="Arial Narrow" w:hAnsi="Arial Narrow"/>
                <w:sz w:val="18"/>
                <w:szCs w:val="18"/>
              </w:rPr>
            </w:pPr>
          </w:p>
        </w:tc>
        <w:tc>
          <w:tcPr>
            <w:tcW w:w="1418" w:type="dxa"/>
            <w:gridSpan w:val="2"/>
            <w:shd w:val="clear" w:color="auto" w:fill="auto"/>
            <w:vAlign w:val="center"/>
          </w:tcPr>
          <w:p w14:paraId="079134B8" w14:textId="583C269E" w:rsidR="009302CC" w:rsidRPr="002D4C3C" w:rsidRDefault="009302CC" w:rsidP="000617A8">
            <w:pPr>
              <w:rPr>
                <w:rFonts w:ascii="Arial Narrow" w:hAnsi="Arial Narrow"/>
                <w:b/>
                <w:sz w:val="18"/>
                <w:szCs w:val="18"/>
              </w:rPr>
            </w:pPr>
            <w:r w:rsidRPr="002D4C3C">
              <w:rPr>
                <w:rFonts w:ascii="Arial Narrow" w:hAnsi="Arial Narrow"/>
                <w:b/>
                <w:sz w:val="18"/>
                <w:szCs w:val="18"/>
              </w:rPr>
              <w:t>Gender (M/F/O)</w:t>
            </w:r>
          </w:p>
        </w:tc>
        <w:tc>
          <w:tcPr>
            <w:tcW w:w="567" w:type="dxa"/>
            <w:shd w:val="clear" w:color="auto" w:fill="F2F2F2" w:themeFill="background1" w:themeFillShade="F2"/>
            <w:vAlign w:val="center"/>
          </w:tcPr>
          <w:p w14:paraId="68A01FDD" w14:textId="77777777" w:rsidR="009302CC" w:rsidRPr="002D4C3C" w:rsidRDefault="009302CC" w:rsidP="0097606F">
            <w:pPr>
              <w:jc w:val="center"/>
              <w:rPr>
                <w:rFonts w:ascii="Arial Narrow" w:hAnsi="Arial Narrow"/>
                <w:sz w:val="18"/>
                <w:szCs w:val="18"/>
              </w:rPr>
            </w:pPr>
          </w:p>
        </w:tc>
      </w:tr>
      <w:tr w:rsidR="009302CC" w:rsidRPr="002D4C3C" w14:paraId="3DA6ECE7" w14:textId="77777777" w:rsidTr="00C00856">
        <w:trPr>
          <w:trHeight w:val="255"/>
        </w:trPr>
        <w:tc>
          <w:tcPr>
            <w:tcW w:w="1555" w:type="dxa"/>
            <w:gridSpan w:val="2"/>
            <w:vAlign w:val="center"/>
          </w:tcPr>
          <w:p w14:paraId="50A39D8C" w14:textId="3EA7E22C" w:rsidR="009302CC" w:rsidRPr="002D4C3C" w:rsidRDefault="009302CC" w:rsidP="000617A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0F57FD8E" w14:textId="77777777" w:rsidR="009302CC" w:rsidRPr="002D4C3C" w:rsidRDefault="009302CC" w:rsidP="000617A8">
            <w:pPr>
              <w:rPr>
                <w:rFonts w:ascii="Arial Narrow" w:hAnsi="Arial Narrow"/>
                <w:sz w:val="18"/>
                <w:szCs w:val="18"/>
              </w:rPr>
            </w:pPr>
          </w:p>
        </w:tc>
      </w:tr>
      <w:tr w:rsidR="00890C9A" w:rsidRPr="002D4C3C" w14:paraId="252AAC58" w14:textId="77777777" w:rsidTr="00C00856">
        <w:trPr>
          <w:trHeight w:val="255"/>
        </w:trPr>
        <w:tc>
          <w:tcPr>
            <w:tcW w:w="4815" w:type="dxa"/>
            <w:gridSpan w:val="5"/>
            <w:vAlign w:val="center"/>
          </w:tcPr>
          <w:p w14:paraId="337A354E" w14:textId="221A3760" w:rsidR="00890C9A" w:rsidRPr="002D4C3C" w:rsidRDefault="00B90A63" w:rsidP="000617A8">
            <w:pPr>
              <w:rPr>
                <w:rFonts w:ascii="Arial Narrow" w:hAnsi="Arial Narrow"/>
                <w:b/>
                <w:sz w:val="18"/>
                <w:szCs w:val="18"/>
              </w:rPr>
            </w:pPr>
            <w:r>
              <w:rPr>
                <w:rFonts w:ascii="Arial Narrow" w:hAnsi="Arial Narrow"/>
                <w:b/>
                <w:sz w:val="18"/>
                <w:szCs w:val="18"/>
              </w:rPr>
              <w:t>Tick</w:t>
            </w:r>
            <w:r w:rsidR="00890C9A" w:rsidRPr="002D4C3C">
              <w:rPr>
                <w:rFonts w:ascii="Arial Narrow" w:hAnsi="Arial Narrow"/>
                <w:b/>
                <w:sz w:val="18"/>
                <w:szCs w:val="18"/>
              </w:rPr>
              <w:t xml:space="preserve"> to confirm the YP is aware of the referral</w:t>
            </w:r>
          </w:p>
        </w:tc>
        <w:sdt>
          <w:sdtPr>
            <w:rPr>
              <w:rFonts w:ascii="Arial Narrow" w:hAnsi="Arial Narrow" w:cstheme="minorHAnsi"/>
              <w:b/>
            </w:rPr>
            <w:id w:val="13738424"/>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725BAEC6" w14:textId="3B91521E" w:rsidR="00890C9A" w:rsidRPr="002D4C3C" w:rsidRDefault="00224255" w:rsidP="00693740">
                <w:pPr>
                  <w:jc w:val="center"/>
                  <w:rPr>
                    <w:rFonts w:ascii="Arial Narrow" w:hAnsi="Arial Narrow"/>
                    <w:sz w:val="18"/>
                    <w:szCs w:val="18"/>
                  </w:rPr>
                </w:pPr>
                <w:r>
                  <w:rPr>
                    <w:rFonts w:ascii="MS Gothic" w:eastAsia="MS Gothic" w:hAnsi="MS Gothic" w:cstheme="minorHAnsi" w:hint="eastAsia"/>
                    <w:b/>
                  </w:rPr>
                  <w:t>☐</w:t>
                </w:r>
              </w:p>
            </w:tc>
          </w:sdtContent>
        </w:sdt>
        <w:tc>
          <w:tcPr>
            <w:tcW w:w="4253" w:type="dxa"/>
            <w:gridSpan w:val="5"/>
            <w:vAlign w:val="center"/>
          </w:tcPr>
          <w:p w14:paraId="3E4BDA7A" w14:textId="526393C0" w:rsidR="00890C9A" w:rsidRPr="002D4C3C" w:rsidRDefault="0005456B" w:rsidP="000617A8">
            <w:pPr>
              <w:rPr>
                <w:rFonts w:ascii="Arial Narrow" w:hAnsi="Arial Narrow"/>
                <w:b/>
                <w:sz w:val="18"/>
                <w:szCs w:val="18"/>
              </w:rPr>
            </w:pPr>
            <w:r>
              <w:rPr>
                <w:rFonts w:ascii="Arial Narrow" w:hAnsi="Arial Narrow"/>
                <w:b/>
                <w:sz w:val="18"/>
                <w:szCs w:val="18"/>
              </w:rPr>
              <w:t>Tick</w:t>
            </w:r>
            <w:r w:rsidR="00890C9A" w:rsidRPr="002D4C3C">
              <w:rPr>
                <w:rFonts w:ascii="Arial Narrow" w:hAnsi="Arial Narrow"/>
                <w:b/>
                <w:sz w:val="18"/>
                <w:szCs w:val="18"/>
              </w:rPr>
              <w:t xml:space="preserve"> to confirm parent/carer is aware of referral</w:t>
            </w:r>
          </w:p>
        </w:tc>
        <w:sdt>
          <w:sdtPr>
            <w:rPr>
              <w:rFonts w:ascii="Arial Narrow" w:hAnsi="Arial Narrow" w:cstheme="minorHAnsi"/>
              <w:b/>
            </w:rPr>
            <w:id w:val="-1576042644"/>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7F095C66" w14:textId="57DFD0A4" w:rsidR="00890C9A"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r>
      <w:tr w:rsidR="001C422F" w:rsidRPr="002D4C3C" w14:paraId="14F2DE84" w14:textId="77777777" w:rsidTr="00C00856">
        <w:trPr>
          <w:trHeight w:val="255"/>
        </w:trPr>
        <w:tc>
          <w:tcPr>
            <w:tcW w:w="10485" w:type="dxa"/>
            <w:gridSpan w:val="12"/>
            <w:vAlign w:val="center"/>
          </w:tcPr>
          <w:p w14:paraId="4FAC02C3" w14:textId="2C562117" w:rsidR="001C422F" w:rsidRPr="002D4C3C" w:rsidRDefault="001C422F" w:rsidP="000617A8">
            <w:pPr>
              <w:rPr>
                <w:rFonts w:ascii="Arial Narrow" w:hAnsi="Arial Narrow"/>
                <w:b/>
                <w:sz w:val="18"/>
                <w:szCs w:val="18"/>
              </w:rPr>
            </w:pPr>
            <w:r w:rsidRPr="002D4C3C">
              <w:rPr>
                <w:rFonts w:ascii="Arial Narrow" w:hAnsi="Arial Narrow"/>
                <w:b/>
                <w:sz w:val="18"/>
                <w:szCs w:val="18"/>
              </w:rPr>
              <w:t xml:space="preserve">Please </w:t>
            </w:r>
            <w:r w:rsidR="00B90A63">
              <w:rPr>
                <w:rFonts w:ascii="Arial Narrow" w:hAnsi="Arial Narrow"/>
                <w:b/>
                <w:sz w:val="18"/>
                <w:szCs w:val="18"/>
              </w:rPr>
              <w:t>tick</w:t>
            </w:r>
            <w:r w:rsidRPr="002D4C3C">
              <w:rPr>
                <w:rFonts w:ascii="Arial Narrow" w:hAnsi="Arial Narrow"/>
                <w:b/>
                <w:sz w:val="18"/>
                <w:szCs w:val="18"/>
              </w:rPr>
              <w:t xml:space="preserve"> reasons you feel relate to the young person and give a brief explanation of why</w:t>
            </w:r>
          </w:p>
        </w:tc>
      </w:tr>
      <w:tr w:rsidR="00BF1896" w:rsidRPr="002D4C3C" w14:paraId="48048513" w14:textId="248EEAA6" w:rsidTr="00224255">
        <w:trPr>
          <w:trHeight w:val="255"/>
        </w:trPr>
        <w:tc>
          <w:tcPr>
            <w:tcW w:w="988" w:type="dxa"/>
            <w:tcBorders>
              <w:bottom w:val="single" w:sz="4" w:space="0" w:color="auto"/>
            </w:tcBorders>
            <w:vAlign w:val="center"/>
          </w:tcPr>
          <w:p w14:paraId="14C6E63D" w14:textId="1009F276" w:rsidR="00867FAB" w:rsidRPr="002D4C3C" w:rsidRDefault="00867FAB" w:rsidP="000617A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452784052"/>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2D7B6A95" w14:textId="39E5817F" w:rsidR="00867FAB"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bottom w:val="single" w:sz="4" w:space="0" w:color="auto"/>
            </w:tcBorders>
            <w:vAlign w:val="center"/>
          </w:tcPr>
          <w:p w14:paraId="72B4A759" w14:textId="0A807807" w:rsidR="00867FAB" w:rsidRPr="002D4C3C" w:rsidRDefault="00900753" w:rsidP="000617A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1734813910"/>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1784FDA4" w14:textId="79454C04" w:rsidR="00867FAB"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bottom w:val="single" w:sz="4" w:space="0" w:color="auto"/>
            </w:tcBorders>
            <w:vAlign w:val="center"/>
          </w:tcPr>
          <w:p w14:paraId="64033D3D" w14:textId="254EFAA9" w:rsidR="00867FAB" w:rsidRPr="002D4C3C" w:rsidRDefault="00867FAB" w:rsidP="000617A8">
            <w:pPr>
              <w:rPr>
                <w:rFonts w:ascii="Arial Narrow" w:hAnsi="Arial Narrow"/>
                <w:b/>
                <w:sz w:val="18"/>
                <w:szCs w:val="18"/>
              </w:rPr>
            </w:pPr>
            <w:r w:rsidRPr="002D4C3C">
              <w:rPr>
                <w:rFonts w:ascii="Arial Narrow" w:hAnsi="Arial Narrow"/>
                <w:b/>
                <w:sz w:val="18"/>
                <w:szCs w:val="18"/>
              </w:rPr>
              <w:t xml:space="preserve">Behaviour </w:t>
            </w:r>
            <w:r w:rsidR="00027607" w:rsidRPr="002D4C3C">
              <w:rPr>
                <w:rFonts w:ascii="Arial Narrow" w:hAnsi="Arial Narrow"/>
                <w:b/>
                <w:sz w:val="18"/>
                <w:szCs w:val="18"/>
              </w:rPr>
              <w:t>in</w:t>
            </w:r>
            <w:r w:rsidRPr="002D4C3C">
              <w:rPr>
                <w:rFonts w:ascii="Arial Narrow" w:hAnsi="Arial Narrow"/>
                <w:b/>
                <w:sz w:val="18"/>
                <w:szCs w:val="18"/>
              </w:rPr>
              <w:t xml:space="preserve"> school</w:t>
            </w:r>
          </w:p>
        </w:tc>
        <w:sdt>
          <w:sdtPr>
            <w:rPr>
              <w:rFonts w:ascii="Arial Narrow" w:hAnsi="Arial Narrow" w:cstheme="minorHAnsi"/>
              <w:b/>
            </w:rPr>
            <w:id w:val="1101984978"/>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6B5143FE" w14:textId="3FEE4AAE" w:rsidR="00867FAB"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4AC92A15" w14:textId="2F6C11F9" w:rsidR="00867FAB" w:rsidRPr="002D4C3C" w:rsidRDefault="00900753" w:rsidP="000617A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033230027"/>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3D798B44" w14:textId="46360128" w:rsidR="00867FAB"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bottom w:val="single" w:sz="4" w:space="0" w:color="auto"/>
            </w:tcBorders>
            <w:vAlign w:val="center"/>
          </w:tcPr>
          <w:p w14:paraId="7AE08425" w14:textId="759B7FBD" w:rsidR="00867FAB" w:rsidRPr="002D4C3C" w:rsidRDefault="00867FAB" w:rsidP="000617A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2136480287"/>
            <w14:checkbox>
              <w14:checked w14:val="0"/>
              <w14:checkedState w14:val="00FC" w14:font="Wingdings"/>
              <w14:uncheckedState w14:val="2610" w14:font="MS Gothic"/>
            </w14:checkbox>
          </w:sdtPr>
          <w:sdtEndPr/>
          <w:sdtContent>
            <w:tc>
              <w:tcPr>
                <w:tcW w:w="567" w:type="dxa"/>
                <w:tcBorders>
                  <w:bottom w:val="single" w:sz="4" w:space="0" w:color="auto"/>
                </w:tcBorders>
                <w:shd w:val="clear" w:color="auto" w:fill="F2F2F2" w:themeFill="background1" w:themeFillShade="F2"/>
                <w:vAlign w:val="center"/>
              </w:tcPr>
              <w:p w14:paraId="19CCB135" w14:textId="24E275B9" w:rsidR="00867FAB" w:rsidRPr="002D4C3C" w:rsidRDefault="00224255" w:rsidP="0097606F">
                <w:pPr>
                  <w:jc w:val="center"/>
                  <w:rPr>
                    <w:rFonts w:ascii="Arial Narrow" w:hAnsi="Arial Narrow"/>
                    <w:sz w:val="18"/>
                    <w:szCs w:val="18"/>
                  </w:rPr>
                </w:pPr>
                <w:r>
                  <w:rPr>
                    <w:rFonts w:ascii="MS Gothic" w:eastAsia="MS Gothic" w:hAnsi="MS Gothic" w:cstheme="minorHAnsi" w:hint="eastAsia"/>
                    <w:b/>
                  </w:rPr>
                  <w:t>☐</w:t>
                </w:r>
              </w:p>
            </w:tc>
          </w:sdtContent>
        </w:sdt>
      </w:tr>
      <w:tr w:rsidR="00DC2C1C" w:rsidRPr="00890C9A" w14:paraId="5B44AA0C" w14:textId="372312B8" w:rsidTr="00224255">
        <w:trPr>
          <w:trHeight w:val="602"/>
        </w:trPr>
        <w:tc>
          <w:tcPr>
            <w:tcW w:w="10485" w:type="dxa"/>
            <w:gridSpan w:val="12"/>
            <w:tcBorders>
              <w:bottom w:val="single" w:sz="4" w:space="0" w:color="auto"/>
            </w:tcBorders>
            <w:shd w:val="clear" w:color="auto" w:fill="F2F2F2" w:themeFill="background1" w:themeFillShade="F2"/>
          </w:tcPr>
          <w:p w14:paraId="5791F82E" w14:textId="75462AF1" w:rsidR="00DC2C1C" w:rsidRPr="00890C9A" w:rsidRDefault="00DC2C1C" w:rsidP="0097606F">
            <w:pPr>
              <w:rPr>
                <w:rFonts w:ascii="Arial Narrow" w:hAnsi="Arial Narrow"/>
                <w:sz w:val="20"/>
                <w:szCs w:val="20"/>
              </w:rPr>
            </w:pPr>
          </w:p>
        </w:tc>
      </w:tr>
    </w:tbl>
    <w:p w14:paraId="2FFCE0D0"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331FE9" w:rsidRPr="002D4C3C" w14:paraId="5C64F812" w14:textId="77777777" w:rsidTr="00224255">
        <w:trPr>
          <w:trHeight w:val="255"/>
        </w:trPr>
        <w:tc>
          <w:tcPr>
            <w:tcW w:w="1555" w:type="dxa"/>
            <w:gridSpan w:val="2"/>
            <w:tcBorders>
              <w:top w:val="single" w:sz="4" w:space="0" w:color="auto"/>
            </w:tcBorders>
            <w:vAlign w:val="center"/>
          </w:tcPr>
          <w:bookmarkEnd w:id="1"/>
          <w:p w14:paraId="43AECA1D" w14:textId="69664927" w:rsidR="00331FE9" w:rsidRPr="002D4C3C" w:rsidRDefault="00D051BB" w:rsidP="00486088">
            <w:pPr>
              <w:rPr>
                <w:rFonts w:ascii="Arial Narrow" w:hAnsi="Arial Narrow"/>
                <w:b/>
                <w:sz w:val="18"/>
                <w:szCs w:val="18"/>
              </w:rPr>
            </w:pPr>
            <w:r>
              <w:rPr>
                <w:rFonts w:ascii="Arial Narrow" w:hAnsi="Arial Narrow"/>
                <w:b/>
                <w:sz w:val="18"/>
                <w:szCs w:val="18"/>
              </w:rPr>
              <w:t xml:space="preserve">(2) </w:t>
            </w:r>
            <w:r w:rsidR="00331FE9" w:rsidRPr="002D4C3C">
              <w:rPr>
                <w:rFonts w:ascii="Arial Narrow" w:hAnsi="Arial Narrow"/>
                <w:b/>
                <w:sz w:val="18"/>
                <w:szCs w:val="18"/>
              </w:rPr>
              <w:t>Full Name:</w:t>
            </w:r>
          </w:p>
        </w:tc>
        <w:tc>
          <w:tcPr>
            <w:tcW w:w="4110" w:type="dxa"/>
            <w:gridSpan w:val="4"/>
            <w:tcBorders>
              <w:top w:val="single" w:sz="4" w:space="0" w:color="auto"/>
            </w:tcBorders>
            <w:shd w:val="clear" w:color="auto" w:fill="F2F2F2" w:themeFill="background1" w:themeFillShade="F2"/>
            <w:vAlign w:val="center"/>
          </w:tcPr>
          <w:p w14:paraId="238C89D0" w14:textId="77777777" w:rsidR="00331FE9" w:rsidRPr="002D4C3C" w:rsidRDefault="00331FE9" w:rsidP="00486088">
            <w:pPr>
              <w:rPr>
                <w:rFonts w:ascii="Arial Narrow" w:hAnsi="Arial Narrow"/>
                <w:sz w:val="18"/>
                <w:szCs w:val="18"/>
              </w:rPr>
            </w:pPr>
          </w:p>
        </w:tc>
        <w:tc>
          <w:tcPr>
            <w:tcW w:w="993" w:type="dxa"/>
            <w:gridSpan w:val="2"/>
            <w:tcBorders>
              <w:top w:val="single" w:sz="4" w:space="0" w:color="auto"/>
            </w:tcBorders>
            <w:shd w:val="clear" w:color="auto" w:fill="auto"/>
            <w:vAlign w:val="center"/>
          </w:tcPr>
          <w:p w14:paraId="618FAAC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DOB:</w:t>
            </w:r>
          </w:p>
        </w:tc>
        <w:tc>
          <w:tcPr>
            <w:tcW w:w="1842" w:type="dxa"/>
            <w:tcBorders>
              <w:top w:val="single" w:sz="4" w:space="0" w:color="auto"/>
            </w:tcBorders>
            <w:shd w:val="clear" w:color="auto" w:fill="F2F2F2" w:themeFill="background1" w:themeFillShade="F2"/>
            <w:vAlign w:val="center"/>
          </w:tcPr>
          <w:p w14:paraId="5F9799AA" w14:textId="77777777" w:rsidR="00331FE9" w:rsidRPr="002D4C3C" w:rsidRDefault="00331FE9" w:rsidP="00486088">
            <w:pPr>
              <w:rPr>
                <w:rFonts w:ascii="Arial Narrow" w:hAnsi="Arial Narrow"/>
                <w:sz w:val="18"/>
                <w:szCs w:val="18"/>
              </w:rPr>
            </w:pPr>
          </w:p>
        </w:tc>
        <w:tc>
          <w:tcPr>
            <w:tcW w:w="1418" w:type="dxa"/>
            <w:gridSpan w:val="2"/>
            <w:tcBorders>
              <w:top w:val="single" w:sz="4" w:space="0" w:color="auto"/>
            </w:tcBorders>
            <w:shd w:val="clear" w:color="auto" w:fill="auto"/>
            <w:vAlign w:val="center"/>
          </w:tcPr>
          <w:p w14:paraId="55EEF4E2"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Gender (M/F/O)</w:t>
            </w:r>
          </w:p>
        </w:tc>
        <w:tc>
          <w:tcPr>
            <w:tcW w:w="567" w:type="dxa"/>
            <w:tcBorders>
              <w:top w:val="single" w:sz="4" w:space="0" w:color="auto"/>
            </w:tcBorders>
            <w:shd w:val="clear" w:color="auto" w:fill="F2F2F2" w:themeFill="background1" w:themeFillShade="F2"/>
            <w:vAlign w:val="center"/>
          </w:tcPr>
          <w:p w14:paraId="4B35720B" w14:textId="77777777" w:rsidR="00331FE9" w:rsidRPr="002D4C3C" w:rsidRDefault="00331FE9" w:rsidP="00486088">
            <w:pPr>
              <w:jc w:val="center"/>
              <w:rPr>
                <w:rFonts w:ascii="Arial Narrow" w:hAnsi="Arial Narrow"/>
                <w:sz w:val="18"/>
                <w:szCs w:val="18"/>
              </w:rPr>
            </w:pPr>
          </w:p>
        </w:tc>
      </w:tr>
      <w:tr w:rsidR="00331FE9" w:rsidRPr="002D4C3C" w14:paraId="30DA834F" w14:textId="77777777" w:rsidTr="00C00856">
        <w:trPr>
          <w:trHeight w:val="255"/>
        </w:trPr>
        <w:tc>
          <w:tcPr>
            <w:tcW w:w="1555" w:type="dxa"/>
            <w:gridSpan w:val="2"/>
            <w:vAlign w:val="center"/>
          </w:tcPr>
          <w:p w14:paraId="288DAFD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5E9FBB1F" w14:textId="77777777" w:rsidR="00331FE9" w:rsidRPr="002D4C3C" w:rsidRDefault="00331FE9" w:rsidP="00486088">
            <w:pPr>
              <w:rPr>
                <w:rFonts w:ascii="Arial Narrow" w:hAnsi="Arial Narrow"/>
                <w:sz w:val="18"/>
                <w:szCs w:val="18"/>
              </w:rPr>
            </w:pPr>
          </w:p>
        </w:tc>
      </w:tr>
      <w:tr w:rsidR="00331FE9" w:rsidRPr="002D4C3C" w14:paraId="7926F198" w14:textId="77777777" w:rsidTr="00C00856">
        <w:trPr>
          <w:trHeight w:val="255"/>
        </w:trPr>
        <w:tc>
          <w:tcPr>
            <w:tcW w:w="4815" w:type="dxa"/>
            <w:gridSpan w:val="5"/>
            <w:vAlign w:val="center"/>
          </w:tcPr>
          <w:p w14:paraId="49EC2885" w14:textId="378F927C" w:rsidR="00331FE9" w:rsidRPr="002D4C3C" w:rsidRDefault="00B90A63"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the YP is aware of the referral</w:t>
            </w:r>
          </w:p>
        </w:tc>
        <w:sdt>
          <w:sdtPr>
            <w:rPr>
              <w:rFonts w:ascii="Arial Narrow" w:hAnsi="Arial Narrow" w:cstheme="minorHAnsi"/>
              <w:b/>
            </w:rPr>
            <w:id w:val="1766565924"/>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03DB4059" w14:textId="64CD6624" w:rsidR="00331FE9" w:rsidRPr="002D4C3C" w:rsidRDefault="00224255" w:rsidP="00693740">
                <w:pPr>
                  <w:jc w:val="center"/>
                  <w:rPr>
                    <w:rFonts w:ascii="Arial Narrow" w:hAnsi="Arial Narrow"/>
                    <w:sz w:val="18"/>
                    <w:szCs w:val="18"/>
                  </w:rPr>
                </w:pPr>
                <w:r>
                  <w:rPr>
                    <w:rFonts w:ascii="MS Gothic" w:eastAsia="MS Gothic" w:hAnsi="MS Gothic" w:cstheme="minorHAnsi" w:hint="eastAsia"/>
                    <w:b/>
                  </w:rPr>
                  <w:t>☐</w:t>
                </w:r>
              </w:p>
            </w:tc>
          </w:sdtContent>
        </w:sdt>
        <w:tc>
          <w:tcPr>
            <w:tcW w:w="4253" w:type="dxa"/>
            <w:gridSpan w:val="5"/>
            <w:vAlign w:val="center"/>
          </w:tcPr>
          <w:p w14:paraId="0D405B7F" w14:textId="0CB2D5D7" w:rsidR="00331FE9" w:rsidRPr="002D4C3C" w:rsidRDefault="0005456B"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parent/carer is aware of referral</w:t>
            </w:r>
          </w:p>
        </w:tc>
        <w:sdt>
          <w:sdtPr>
            <w:rPr>
              <w:rFonts w:ascii="Arial Narrow" w:hAnsi="Arial Narrow" w:cstheme="minorHAnsi"/>
              <w:b/>
            </w:rPr>
            <w:id w:val="1839732561"/>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7902BD59" w14:textId="5C3F8C44"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2D4C3C" w14:paraId="752C44B8" w14:textId="77777777" w:rsidTr="00C00856">
        <w:trPr>
          <w:trHeight w:val="255"/>
        </w:trPr>
        <w:tc>
          <w:tcPr>
            <w:tcW w:w="10485" w:type="dxa"/>
            <w:gridSpan w:val="12"/>
            <w:vAlign w:val="center"/>
          </w:tcPr>
          <w:p w14:paraId="660F5492" w14:textId="1B80F382"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Please </w:t>
            </w:r>
            <w:r w:rsidR="00B90A63">
              <w:rPr>
                <w:rFonts w:ascii="Arial Narrow" w:hAnsi="Arial Narrow"/>
                <w:b/>
                <w:sz w:val="18"/>
                <w:szCs w:val="18"/>
              </w:rPr>
              <w:t>tick</w:t>
            </w:r>
            <w:r w:rsidRPr="002D4C3C">
              <w:rPr>
                <w:rFonts w:ascii="Arial Narrow" w:hAnsi="Arial Narrow"/>
                <w:b/>
                <w:sz w:val="18"/>
                <w:szCs w:val="18"/>
              </w:rPr>
              <w:t xml:space="preserve"> reasons you feel relate to the young person and give a brief explanation of why</w:t>
            </w:r>
          </w:p>
        </w:tc>
      </w:tr>
      <w:tr w:rsidR="00331FE9" w:rsidRPr="002D4C3C" w14:paraId="047BA43B" w14:textId="77777777" w:rsidTr="00C00856">
        <w:trPr>
          <w:trHeight w:val="255"/>
        </w:trPr>
        <w:tc>
          <w:tcPr>
            <w:tcW w:w="988" w:type="dxa"/>
            <w:vAlign w:val="center"/>
          </w:tcPr>
          <w:p w14:paraId="3E554553"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1582259090"/>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8514C01" w14:textId="265023FF"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tcBorders>
            <w:vAlign w:val="center"/>
          </w:tcPr>
          <w:p w14:paraId="11DDADD0"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1007567461"/>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061CA2D" w14:textId="333263B6"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tcBorders>
            <w:vAlign w:val="center"/>
          </w:tcPr>
          <w:p w14:paraId="4295CA02"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Behaviour in school</w:t>
            </w:r>
          </w:p>
        </w:tc>
        <w:sdt>
          <w:sdtPr>
            <w:rPr>
              <w:rFonts w:ascii="Arial Narrow" w:hAnsi="Arial Narrow" w:cstheme="minorHAnsi"/>
              <w:b/>
            </w:rPr>
            <w:id w:val="831416403"/>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07738845" w14:textId="45B724B1"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763F8340" w14:textId="77777777" w:rsidR="00331FE9" w:rsidRPr="002D4C3C" w:rsidRDefault="00331FE9" w:rsidP="0048608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813828021"/>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7D9B1353" w14:textId="3FED9705"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tcBorders>
            <w:vAlign w:val="center"/>
          </w:tcPr>
          <w:p w14:paraId="414158B4"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434723368"/>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02F4CD7B" w14:textId="049DD55A"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890C9A" w14:paraId="4C4DC8D4" w14:textId="77777777" w:rsidTr="00C00856">
        <w:trPr>
          <w:trHeight w:val="602"/>
        </w:trPr>
        <w:tc>
          <w:tcPr>
            <w:tcW w:w="10485" w:type="dxa"/>
            <w:gridSpan w:val="12"/>
            <w:tcBorders>
              <w:bottom w:val="double" w:sz="4" w:space="0" w:color="auto"/>
            </w:tcBorders>
            <w:shd w:val="clear" w:color="auto" w:fill="F2F2F2" w:themeFill="background1" w:themeFillShade="F2"/>
          </w:tcPr>
          <w:p w14:paraId="165815EC" w14:textId="77777777" w:rsidR="00331FE9" w:rsidRPr="00890C9A" w:rsidRDefault="00331FE9" w:rsidP="00486088">
            <w:pPr>
              <w:rPr>
                <w:rFonts w:ascii="Arial Narrow" w:hAnsi="Arial Narrow"/>
                <w:sz w:val="20"/>
                <w:szCs w:val="20"/>
              </w:rPr>
            </w:pPr>
          </w:p>
        </w:tc>
      </w:tr>
    </w:tbl>
    <w:p w14:paraId="308BD41B"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331FE9" w:rsidRPr="002D4C3C" w14:paraId="5E003878" w14:textId="77777777" w:rsidTr="00224255">
        <w:trPr>
          <w:trHeight w:val="255"/>
        </w:trPr>
        <w:tc>
          <w:tcPr>
            <w:tcW w:w="1555" w:type="dxa"/>
            <w:gridSpan w:val="2"/>
            <w:tcBorders>
              <w:top w:val="single" w:sz="4" w:space="0" w:color="auto"/>
            </w:tcBorders>
            <w:vAlign w:val="center"/>
          </w:tcPr>
          <w:p w14:paraId="5F1E5042" w14:textId="77B033BE" w:rsidR="00331FE9" w:rsidRPr="002D4C3C" w:rsidRDefault="00D051BB" w:rsidP="00486088">
            <w:pPr>
              <w:rPr>
                <w:rFonts w:ascii="Arial Narrow" w:hAnsi="Arial Narrow"/>
                <w:b/>
                <w:sz w:val="18"/>
                <w:szCs w:val="18"/>
              </w:rPr>
            </w:pPr>
            <w:r>
              <w:rPr>
                <w:rFonts w:ascii="Arial Narrow" w:hAnsi="Arial Narrow"/>
                <w:b/>
                <w:sz w:val="18"/>
                <w:szCs w:val="18"/>
              </w:rPr>
              <w:t xml:space="preserve">(3) </w:t>
            </w:r>
            <w:r w:rsidR="00331FE9" w:rsidRPr="002D4C3C">
              <w:rPr>
                <w:rFonts w:ascii="Arial Narrow" w:hAnsi="Arial Narrow"/>
                <w:b/>
                <w:sz w:val="18"/>
                <w:szCs w:val="18"/>
              </w:rPr>
              <w:t>Full Name:</w:t>
            </w:r>
          </w:p>
        </w:tc>
        <w:tc>
          <w:tcPr>
            <w:tcW w:w="4110" w:type="dxa"/>
            <w:gridSpan w:val="4"/>
            <w:tcBorders>
              <w:top w:val="single" w:sz="4" w:space="0" w:color="auto"/>
            </w:tcBorders>
            <w:shd w:val="clear" w:color="auto" w:fill="F2F2F2" w:themeFill="background1" w:themeFillShade="F2"/>
            <w:vAlign w:val="center"/>
          </w:tcPr>
          <w:p w14:paraId="28F9D10A" w14:textId="77777777" w:rsidR="00331FE9" w:rsidRPr="002D4C3C" w:rsidRDefault="00331FE9" w:rsidP="00486088">
            <w:pPr>
              <w:rPr>
                <w:rFonts w:ascii="Arial Narrow" w:hAnsi="Arial Narrow"/>
                <w:sz w:val="18"/>
                <w:szCs w:val="18"/>
              </w:rPr>
            </w:pPr>
          </w:p>
        </w:tc>
        <w:tc>
          <w:tcPr>
            <w:tcW w:w="993" w:type="dxa"/>
            <w:gridSpan w:val="2"/>
            <w:tcBorders>
              <w:top w:val="single" w:sz="4" w:space="0" w:color="auto"/>
            </w:tcBorders>
            <w:shd w:val="clear" w:color="auto" w:fill="auto"/>
            <w:vAlign w:val="center"/>
          </w:tcPr>
          <w:p w14:paraId="12D5370A"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DOB:</w:t>
            </w:r>
          </w:p>
        </w:tc>
        <w:tc>
          <w:tcPr>
            <w:tcW w:w="1842" w:type="dxa"/>
            <w:tcBorders>
              <w:top w:val="single" w:sz="4" w:space="0" w:color="auto"/>
            </w:tcBorders>
            <w:shd w:val="clear" w:color="auto" w:fill="F2F2F2" w:themeFill="background1" w:themeFillShade="F2"/>
            <w:vAlign w:val="center"/>
          </w:tcPr>
          <w:p w14:paraId="18AD3C46" w14:textId="77777777" w:rsidR="00331FE9" w:rsidRPr="002D4C3C" w:rsidRDefault="00331FE9" w:rsidP="00486088">
            <w:pPr>
              <w:rPr>
                <w:rFonts w:ascii="Arial Narrow" w:hAnsi="Arial Narrow"/>
                <w:sz w:val="18"/>
                <w:szCs w:val="18"/>
              </w:rPr>
            </w:pPr>
          </w:p>
        </w:tc>
        <w:tc>
          <w:tcPr>
            <w:tcW w:w="1418" w:type="dxa"/>
            <w:gridSpan w:val="2"/>
            <w:tcBorders>
              <w:top w:val="single" w:sz="4" w:space="0" w:color="auto"/>
            </w:tcBorders>
            <w:shd w:val="clear" w:color="auto" w:fill="auto"/>
            <w:vAlign w:val="center"/>
          </w:tcPr>
          <w:p w14:paraId="48EE0167"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Gender (M/F/O)</w:t>
            </w:r>
          </w:p>
        </w:tc>
        <w:tc>
          <w:tcPr>
            <w:tcW w:w="567" w:type="dxa"/>
            <w:tcBorders>
              <w:top w:val="single" w:sz="4" w:space="0" w:color="auto"/>
            </w:tcBorders>
            <w:shd w:val="clear" w:color="auto" w:fill="F2F2F2" w:themeFill="background1" w:themeFillShade="F2"/>
            <w:vAlign w:val="center"/>
          </w:tcPr>
          <w:p w14:paraId="6DB89A31" w14:textId="77777777" w:rsidR="00331FE9" w:rsidRPr="002D4C3C" w:rsidRDefault="00331FE9" w:rsidP="00486088">
            <w:pPr>
              <w:jc w:val="center"/>
              <w:rPr>
                <w:rFonts w:ascii="Arial Narrow" w:hAnsi="Arial Narrow"/>
                <w:sz w:val="18"/>
                <w:szCs w:val="18"/>
              </w:rPr>
            </w:pPr>
          </w:p>
        </w:tc>
      </w:tr>
      <w:tr w:rsidR="00331FE9" w:rsidRPr="002D4C3C" w14:paraId="5B579010" w14:textId="77777777" w:rsidTr="00C00856">
        <w:trPr>
          <w:trHeight w:val="255"/>
        </w:trPr>
        <w:tc>
          <w:tcPr>
            <w:tcW w:w="1555" w:type="dxa"/>
            <w:gridSpan w:val="2"/>
            <w:vAlign w:val="center"/>
          </w:tcPr>
          <w:p w14:paraId="4983385F"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4A167A1D" w14:textId="77777777" w:rsidR="00331FE9" w:rsidRPr="002D4C3C" w:rsidRDefault="00331FE9" w:rsidP="00486088">
            <w:pPr>
              <w:rPr>
                <w:rFonts w:ascii="Arial Narrow" w:hAnsi="Arial Narrow"/>
                <w:sz w:val="18"/>
                <w:szCs w:val="18"/>
              </w:rPr>
            </w:pPr>
          </w:p>
        </w:tc>
      </w:tr>
      <w:tr w:rsidR="00331FE9" w:rsidRPr="002D4C3C" w14:paraId="2A28D2CA" w14:textId="77777777" w:rsidTr="00C00856">
        <w:trPr>
          <w:trHeight w:val="255"/>
        </w:trPr>
        <w:tc>
          <w:tcPr>
            <w:tcW w:w="4815" w:type="dxa"/>
            <w:gridSpan w:val="5"/>
            <w:vAlign w:val="center"/>
          </w:tcPr>
          <w:p w14:paraId="493E945F" w14:textId="03C4EF0B" w:rsidR="00331FE9" w:rsidRPr="002D4C3C" w:rsidRDefault="00B90A63"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the YP is aware of the referral</w:t>
            </w:r>
          </w:p>
        </w:tc>
        <w:sdt>
          <w:sdtPr>
            <w:rPr>
              <w:rFonts w:ascii="Arial Narrow" w:hAnsi="Arial Narrow" w:cstheme="minorHAnsi"/>
              <w:b/>
            </w:rPr>
            <w:id w:val="206295917"/>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00CEE332" w14:textId="389FBC7E" w:rsidR="00331FE9" w:rsidRPr="002D4C3C" w:rsidRDefault="00224255" w:rsidP="00693740">
                <w:pPr>
                  <w:jc w:val="center"/>
                  <w:rPr>
                    <w:rFonts w:ascii="Arial Narrow" w:hAnsi="Arial Narrow"/>
                    <w:sz w:val="18"/>
                    <w:szCs w:val="18"/>
                  </w:rPr>
                </w:pPr>
                <w:r>
                  <w:rPr>
                    <w:rFonts w:ascii="MS Gothic" w:eastAsia="MS Gothic" w:hAnsi="MS Gothic" w:cstheme="minorHAnsi" w:hint="eastAsia"/>
                    <w:b/>
                  </w:rPr>
                  <w:t>☐</w:t>
                </w:r>
              </w:p>
            </w:tc>
          </w:sdtContent>
        </w:sdt>
        <w:tc>
          <w:tcPr>
            <w:tcW w:w="4253" w:type="dxa"/>
            <w:gridSpan w:val="5"/>
            <w:vAlign w:val="center"/>
          </w:tcPr>
          <w:p w14:paraId="1BEEB11C" w14:textId="6A4A1918" w:rsidR="00331FE9" w:rsidRPr="002D4C3C" w:rsidRDefault="0005456B"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parent/carer is aware of referral</w:t>
            </w:r>
          </w:p>
        </w:tc>
        <w:sdt>
          <w:sdtPr>
            <w:rPr>
              <w:rFonts w:ascii="Arial Narrow" w:hAnsi="Arial Narrow" w:cstheme="minorHAnsi"/>
              <w:b/>
            </w:rPr>
            <w:id w:val="-1593616569"/>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2F0D3EA4" w14:textId="53AF6C82"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2D4C3C" w14:paraId="46BD8780" w14:textId="77777777" w:rsidTr="00C00856">
        <w:trPr>
          <w:trHeight w:val="255"/>
        </w:trPr>
        <w:tc>
          <w:tcPr>
            <w:tcW w:w="10485" w:type="dxa"/>
            <w:gridSpan w:val="12"/>
            <w:vAlign w:val="center"/>
          </w:tcPr>
          <w:p w14:paraId="7B2B49DC" w14:textId="24ED9AA6"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Please </w:t>
            </w:r>
            <w:r w:rsidR="00B90A63">
              <w:rPr>
                <w:rFonts w:ascii="Arial Narrow" w:hAnsi="Arial Narrow"/>
                <w:b/>
                <w:sz w:val="18"/>
                <w:szCs w:val="18"/>
              </w:rPr>
              <w:t>tick</w:t>
            </w:r>
            <w:r w:rsidRPr="002D4C3C">
              <w:rPr>
                <w:rFonts w:ascii="Arial Narrow" w:hAnsi="Arial Narrow"/>
                <w:b/>
                <w:sz w:val="18"/>
                <w:szCs w:val="18"/>
              </w:rPr>
              <w:t xml:space="preserve"> reasons you feel relate to the young person and give a brief explanation of why</w:t>
            </w:r>
          </w:p>
        </w:tc>
      </w:tr>
      <w:tr w:rsidR="00331FE9" w:rsidRPr="002D4C3C" w14:paraId="5054B34C" w14:textId="77777777" w:rsidTr="00224255">
        <w:trPr>
          <w:trHeight w:val="255"/>
        </w:trPr>
        <w:tc>
          <w:tcPr>
            <w:tcW w:w="988" w:type="dxa"/>
            <w:tcBorders>
              <w:bottom w:val="single" w:sz="4" w:space="0" w:color="auto"/>
            </w:tcBorders>
            <w:vAlign w:val="center"/>
          </w:tcPr>
          <w:p w14:paraId="7004246C"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94837014"/>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69F624CA" w14:textId="52A7B05C"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bottom w:val="single" w:sz="4" w:space="0" w:color="auto"/>
            </w:tcBorders>
            <w:vAlign w:val="center"/>
          </w:tcPr>
          <w:p w14:paraId="22EE466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971136030"/>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2A0FC246" w14:textId="3F55CAEC"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bottom w:val="single" w:sz="4" w:space="0" w:color="auto"/>
            </w:tcBorders>
            <w:vAlign w:val="center"/>
          </w:tcPr>
          <w:p w14:paraId="399CBDA3"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Behaviour in school</w:t>
            </w:r>
          </w:p>
        </w:tc>
        <w:sdt>
          <w:sdtPr>
            <w:rPr>
              <w:rFonts w:ascii="Arial Narrow" w:hAnsi="Arial Narrow" w:cstheme="minorHAnsi"/>
              <w:b/>
            </w:rPr>
            <w:id w:val="-1297295958"/>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4D23F79F" w14:textId="1CCF1928"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77DF6DB1" w14:textId="77777777" w:rsidR="00331FE9" w:rsidRPr="002D4C3C" w:rsidRDefault="00331FE9" w:rsidP="0048608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610037647"/>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518024D2" w14:textId="2B005EB3"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bottom w:val="single" w:sz="4" w:space="0" w:color="auto"/>
            </w:tcBorders>
            <w:vAlign w:val="center"/>
          </w:tcPr>
          <w:p w14:paraId="3C118081"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1871050849"/>
            <w14:checkbox>
              <w14:checked w14:val="0"/>
              <w14:checkedState w14:val="00FC" w14:font="Wingdings"/>
              <w14:uncheckedState w14:val="2610" w14:font="MS Gothic"/>
            </w14:checkbox>
          </w:sdtPr>
          <w:sdtEndPr/>
          <w:sdtContent>
            <w:tc>
              <w:tcPr>
                <w:tcW w:w="567" w:type="dxa"/>
                <w:tcBorders>
                  <w:bottom w:val="single" w:sz="4" w:space="0" w:color="auto"/>
                </w:tcBorders>
                <w:shd w:val="clear" w:color="auto" w:fill="F2F2F2" w:themeFill="background1" w:themeFillShade="F2"/>
                <w:vAlign w:val="center"/>
              </w:tcPr>
              <w:p w14:paraId="067BA424" w14:textId="593E925F"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890C9A" w14:paraId="34681887" w14:textId="77777777" w:rsidTr="00224255">
        <w:trPr>
          <w:trHeight w:val="602"/>
        </w:trPr>
        <w:tc>
          <w:tcPr>
            <w:tcW w:w="10485" w:type="dxa"/>
            <w:gridSpan w:val="12"/>
            <w:tcBorders>
              <w:bottom w:val="single" w:sz="4" w:space="0" w:color="auto"/>
            </w:tcBorders>
            <w:shd w:val="clear" w:color="auto" w:fill="F2F2F2" w:themeFill="background1" w:themeFillShade="F2"/>
          </w:tcPr>
          <w:p w14:paraId="5C6F499E" w14:textId="77777777" w:rsidR="00331FE9" w:rsidRPr="00890C9A" w:rsidRDefault="00331FE9" w:rsidP="00486088">
            <w:pPr>
              <w:rPr>
                <w:rFonts w:ascii="Arial Narrow" w:hAnsi="Arial Narrow"/>
                <w:sz w:val="20"/>
                <w:szCs w:val="20"/>
              </w:rPr>
            </w:pPr>
          </w:p>
        </w:tc>
      </w:tr>
    </w:tbl>
    <w:p w14:paraId="36B012EC"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331FE9" w:rsidRPr="002D4C3C" w14:paraId="3BCAC8E0" w14:textId="77777777" w:rsidTr="00224255">
        <w:trPr>
          <w:trHeight w:val="255"/>
        </w:trPr>
        <w:tc>
          <w:tcPr>
            <w:tcW w:w="1555" w:type="dxa"/>
            <w:gridSpan w:val="2"/>
            <w:tcBorders>
              <w:top w:val="single" w:sz="4" w:space="0" w:color="auto"/>
            </w:tcBorders>
            <w:vAlign w:val="center"/>
          </w:tcPr>
          <w:p w14:paraId="1881BCA0" w14:textId="2714BF48" w:rsidR="00331FE9" w:rsidRPr="002D4C3C" w:rsidRDefault="00D051BB" w:rsidP="00486088">
            <w:pPr>
              <w:rPr>
                <w:rFonts w:ascii="Arial Narrow" w:hAnsi="Arial Narrow"/>
                <w:b/>
                <w:sz w:val="18"/>
                <w:szCs w:val="18"/>
              </w:rPr>
            </w:pPr>
            <w:r>
              <w:rPr>
                <w:rFonts w:ascii="Arial Narrow" w:hAnsi="Arial Narrow"/>
                <w:b/>
                <w:sz w:val="18"/>
                <w:szCs w:val="18"/>
              </w:rPr>
              <w:t xml:space="preserve">(4) </w:t>
            </w:r>
            <w:r w:rsidR="00331FE9" w:rsidRPr="002D4C3C">
              <w:rPr>
                <w:rFonts w:ascii="Arial Narrow" w:hAnsi="Arial Narrow"/>
                <w:b/>
                <w:sz w:val="18"/>
                <w:szCs w:val="18"/>
              </w:rPr>
              <w:t>Full Name:</w:t>
            </w:r>
          </w:p>
        </w:tc>
        <w:tc>
          <w:tcPr>
            <w:tcW w:w="4110" w:type="dxa"/>
            <w:gridSpan w:val="4"/>
            <w:tcBorders>
              <w:top w:val="single" w:sz="4" w:space="0" w:color="auto"/>
            </w:tcBorders>
            <w:shd w:val="clear" w:color="auto" w:fill="F2F2F2" w:themeFill="background1" w:themeFillShade="F2"/>
            <w:vAlign w:val="center"/>
          </w:tcPr>
          <w:p w14:paraId="442E07D6" w14:textId="77777777" w:rsidR="00331FE9" w:rsidRPr="002D4C3C" w:rsidRDefault="00331FE9" w:rsidP="00486088">
            <w:pPr>
              <w:rPr>
                <w:rFonts w:ascii="Arial Narrow" w:hAnsi="Arial Narrow"/>
                <w:sz w:val="18"/>
                <w:szCs w:val="18"/>
              </w:rPr>
            </w:pPr>
          </w:p>
        </w:tc>
        <w:tc>
          <w:tcPr>
            <w:tcW w:w="993" w:type="dxa"/>
            <w:gridSpan w:val="2"/>
            <w:tcBorders>
              <w:top w:val="single" w:sz="4" w:space="0" w:color="auto"/>
            </w:tcBorders>
            <w:shd w:val="clear" w:color="auto" w:fill="auto"/>
            <w:vAlign w:val="center"/>
          </w:tcPr>
          <w:p w14:paraId="34EF820C"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DOB:</w:t>
            </w:r>
          </w:p>
        </w:tc>
        <w:tc>
          <w:tcPr>
            <w:tcW w:w="1842" w:type="dxa"/>
            <w:tcBorders>
              <w:top w:val="single" w:sz="4" w:space="0" w:color="auto"/>
            </w:tcBorders>
            <w:shd w:val="clear" w:color="auto" w:fill="F2F2F2" w:themeFill="background1" w:themeFillShade="F2"/>
            <w:vAlign w:val="center"/>
          </w:tcPr>
          <w:p w14:paraId="635CD003" w14:textId="77777777" w:rsidR="00331FE9" w:rsidRPr="002D4C3C" w:rsidRDefault="00331FE9" w:rsidP="00486088">
            <w:pPr>
              <w:rPr>
                <w:rFonts w:ascii="Arial Narrow" w:hAnsi="Arial Narrow"/>
                <w:sz w:val="18"/>
                <w:szCs w:val="18"/>
              </w:rPr>
            </w:pPr>
          </w:p>
        </w:tc>
        <w:tc>
          <w:tcPr>
            <w:tcW w:w="1418" w:type="dxa"/>
            <w:gridSpan w:val="2"/>
            <w:tcBorders>
              <w:top w:val="single" w:sz="4" w:space="0" w:color="auto"/>
            </w:tcBorders>
            <w:shd w:val="clear" w:color="auto" w:fill="auto"/>
            <w:vAlign w:val="center"/>
          </w:tcPr>
          <w:p w14:paraId="7AA4F221"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Gender (M/F/O)</w:t>
            </w:r>
          </w:p>
        </w:tc>
        <w:tc>
          <w:tcPr>
            <w:tcW w:w="567" w:type="dxa"/>
            <w:tcBorders>
              <w:top w:val="single" w:sz="4" w:space="0" w:color="auto"/>
            </w:tcBorders>
            <w:shd w:val="clear" w:color="auto" w:fill="F2F2F2" w:themeFill="background1" w:themeFillShade="F2"/>
            <w:vAlign w:val="center"/>
          </w:tcPr>
          <w:p w14:paraId="24E9E389" w14:textId="77777777" w:rsidR="00331FE9" w:rsidRPr="002D4C3C" w:rsidRDefault="00331FE9" w:rsidP="00486088">
            <w:pPr>
              <w:jc w:val="center"/>
              <w:rPr>
                <w:rFonts w:ascii="Arial Narrow" w:hAnsi="Arial Narrow"/>
                <w:sz w:val="18"/>
                <w:szCs w:val="18"/>
              </w:rPr>
            </w:pPr>
          </w:p>
        </w:tc>
      </w:tr>
      <w:tr w:rsidR="00331FE9" w:rsidRPr="002D4C3C" w14:paraId="1E578C25" w14:textId="77777777" w:rsidTr="00C00856">
        <w:trPr>
          <w:trHeight w:val="255"/>
        </w:trPr>
        <w:tc>
          <w:tcPr>
            <w:tcW w:w="1555" w:type="dxa"/>
            <w:gridSpan w:val="2"/>
            <w:vAlign w:val="center"/>
          </w:tcPr>
          <w:p w14:paraId="6D890580"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3CA4EE52" w14:textId="77777777" w:rsidR="00331FE9" w:rsidRPr="002D4C3C" w:rsidRDefault="00331FE9" w:rsidP="00486088">
            <w:pPr>
              <w:rPr>
                <w:rFonts w:ascii="Arial Narrow" w:hAnsi="Arial Narrow"/>
                <w:sz w:val="18"/>
                <w:szCs w:val="18"/>
              </w:rPr>
            </w:pPr>
          </w:p>
        </w:tc>
      </w:tr>
      <w:tr w:rsidR="00331FE9" w:rsidRPr="002D4C3C" w14:paraId="2DCE5FE6" w14:textId="77777777" w:rsidTr="00C00856">
        <w:trPr>
          <w:trHeight w:val="255"/>
        </w:trPr>
        <w:tc>
          <w:tcPr>
            <w:tcW w:w="4815" w:type="dxa"/>
            <w:gridSpan w:val="5"/>
            <w:vAlign w:val="center"/>
          </w:tcPr>
          <w:p w14:paraId="1FA81E71" w14:textId="5157423F" w:rsidR="00331FE9" w:rsidRPr="002D4C3C" w:rsidRDefault="00B90A63"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the YP is aware of the referral</w:t>
            </w:r>
          </w:p>
        </w:tc>
        <w:sdt>
          <w:sdtPr>
            <w:rPr>
              <w:rFonts w:ascii="Arial Narrow" w:hAnsi="Arial Narrow" w:cstheme="minorHAnsi"/>
              <w:b/>
            </w:rPr>
            <w:id w:val="-204954138"/>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0FA494F8" w14:textId="5E411BC8" w:rsidR="00331FE9" w:rsidRPr="002D4C3C" w:rsidRDefault="00224255" w:rsidP="00693740">
                <w:pPr>
                  <w:jc w:val="center"/>
                  <w:rPr>
                    <w:rFonts w:ascii="Arial Narrow" w:hAnsi="Arial Narrow"/>
                    <w:sz w:val="18"/>
                    <w:szCs w:val="18"/>
                  </w:rPr>
                </w:pPr>
                <w:r>
                  <w:rPr>
                    <w:rFonts w:ascii="MS Gothic" w:eastAsia="MS Gothic" w:hAnsi="MS Gothic" w:cstheme="minorHAnsi" w:hint="eastAsia"/>
                    <w:b/>
                  </w:rPr>
                  <w:t>☐</w:t>
                </w:r>
              </w:p>
            </w:tc>
          </w:sdtContent>
        </w:sdt>
        <w:tc>
          <w:tcPr>
            <w:tcW w:w="4253" w:type="dxa"/>
            <w:gridSpan w:val="5"/>
            <w:vAlign w:val="center"/>
          </w:tcPr>
          <w:p w14:paraId="37F39F3F" w14:textId="6F269094" w:rsidR="00331FE9" w:rsidRPr="002D4C3C" w:rsidRDefault="0005456B"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parent/carer is aware of referral</w:t>
            </w:r>
          </w:p>
        </w:tc>
        <w:sdt>
          <w:sdtPr>
            <w:rPr>
              <w:rFonts w:ascii="Arial Narrow" w:hAnsi="Arial Narrow" w:cstheme="minorHAnsi"/>
              <w:b/>
            </w:rPr>
            <w:id w:val="-2127843837"/>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183113B9" w14:textId="0FBDA80C"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2D4C3C" w14:paraId="3202E075" w14:textId="77777777" w:rsidTr="00C00856">
        <w:trPr>
          <w:trHeight w:val="255"/>
        </w:trPr>
        <w:tc>
          <w:tcPr>
            <w:tcW w:w="10485" w:type="dxa"/>
            <w:gridSpan w:val="12"/>
            <w:vAlign w:val="center"/>
          </w:tcPr>
          <w:p w14:paraId="6141BD2A" w14:textId="61BA5CB0"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Please </w:t>
            </w:r>
            <w:r w:rsidR="00B90A63">
              <w:rPr>
                <w:rFonts w:ascii="Arial Narrow" w:hAnsi="Arial Narrow"/>
                <w:b/>
                <w:sz w:val="18"/>
                <w:szCs w:val="18"/>
              </w:rPr>
              <w:t>tick</w:t>
            </w:r>
            <w:r w:rsidRPr="002D4C3C">
              <w:rPr>
                <w:rFonts w:ascii="Arial Narrow" w:hAnsi="Arial Narrow"/>
                <w:b/>
                <w:sz w:val="18"/>
                <w:szCs w:val="18"/>
              </w:rPr>
              <w:t xml:space="preserve"> reasons you feel relate to the young person and give a brief explanation of why</w:t>
            </w:r>
          </w:p>
        </w:tc>
      </w:tr>
      <w:tr w:rsidR="00331FE9" w:rsidRPr="002D4C3C" w14:paraId="376B7EFD" w14:textId="77777777" w:rsidTr="00224255">
        <w:trPr>
          <w:trHeight w:val="255"/>
        </w:trPr>
        <w:tc>
          <w:tcPr>
            <w:tcW w:w="988" w:type="dxa"/>
            <w:tcBorders>
              <w:bottom w:val="single" w:sz="4" w:space="0" w:color="auto"/>
            </w:tcBorders>
            <w:vAlign w:val="center"/>
          </w:tcPr>
          <w:p w14:paraId="3369A712"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1796593991"/>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773B2AB6" w14:textId="6BE0DCCC"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bottom w:val="single" w:sz="4" w:space="0" w:color="auto"/>
            </w:tcBorders>
            <w:vAlign w:val="center"/>
          </w:tcPr>
          <w:p w14:paraId="33E28BC4"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1493604124"/>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1518BD97" w14:textId="3CC31F8A"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bottom w:val="single" w:sz="4" w:space="0" w:color="auto"/>
            </w:tcBorders>
            <w:vAlign w:val="center"/>
          </w:tcPr>
          <w:p w14:paraId="712E061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Behaviour in school</w:t>
            </w:r>
          </w:p>
        </w:tc>
        <w:sdt>
          <w:sdtPr>
            <w:rPr>
              <w:rFonts w:ascii="Arial Narrow" w:hAnsi="Arial Narrow" w:cstheme="minorHAnsi"/>
              <w:b/>
            </w:rPr>
            <w:id w:val="1228645104"/>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0DACC86C" w14:textId="131610E7"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38919AE5" w14:textId="77777777" w:rsidR="00331FE9" w:rsidRPr="002D4C3C" w:rsidRDefault="00331FE9" w:rsidP="0048608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591382117"/>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44F01DDB" w14:textId="76E328C8"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bottom w:val="single" w:sz="4" w:space="0" w:color="auto"/>
            </w:tcBorders>
            <w:vAlign w:val="center"/>
          </w:tcPr>
          <w:p w14:paraId="4AB62C2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121667320"/>
            <w14:checkbox>
              <w14:checked w14:val="0"/>
              <w14:checkedState w14:val="00FC" w14:font="Wingdings"/>
              <w14:uncheckedState w14:val="2610" w14:font="MS Gothic"/>
            </w14:checkbox>
          </w:sdtPr>
          <w:sdtEndPr/>
          <w:sdtContent>
            <w:tc>
              <w:tcPr>
                <w:tcW w:w="567" w:type="dxa"/>
                <w:tcBorders>
                  <w:bottom w:val="single" w:sz="4" w:space="0" w:color="auto"/>
                </w:tcBorders>
                <w:shd w:val="clear" w:color="auto" w:fill="F2F2F2" w:themeFill="background1" w:themeFillShade="F2"/>
                <w:vAlign w:val="center"/>
              </w:tcPr>
              <w:p w14:paraId="49C8CCF4" w14:textId="1E23057B"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890C9A" w14:paraId="64CD9561" w14:textId="77777777" w:rsidTr="00224255">
        <w:trPr>
          <w:trHeight w:val="602"/>
        </w:trPr>
        <w:tc>
          <w:tcPr>
            <w:tcW w:w="10485" w:type="dxa"/>
            <w:gridSpan w:val="12"/>
            <w:tcBorders>
              <w:bottom w:val="single" w:sz="4" w:space="0" w:color="auto"/>
            </w:tcBorders>
            <w:shd w:val="clear" w:color="auto" w:fill="F2F2F2" w:themeFill="background1" w:themeFillShade="F2"/>
          </w:tcPr>
          <w:p w14:paraId="31F37B4A" w14:textId="77777777" w:rsidR="00331FE9" w:rsidRPr="00890C9A" w:rsidRDefault="00331FE9" w:rsidP="00486088">
            <w:pPr>
              <w:rPr>
                <w:rFonts w:ascii="Arial Narrow" w:hAnsi="Arial Narrow"/>
                <w:sz w:val="20"/>
                <w:szCs w:val="20"/>
              </w:rPr>
            </w:pPr>
          </w:p>
        </w:tc>
      </w:tr>
    </w:tbl>
    <w:p w14:paraId="750AB434"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331FE9" w:rsidRPr="002D4C3C" w14:paraId="3F532325" w14:textId="77777777" w:rsidTr="00224255">
        <w:trPr>
          <w:trHeight w:val="255"/>
        </w:trPr>
        <w:tc>
          <w:tcPr>
            <w:tcW w:w="1555" w:type="dxa"/>
            <w:gridSpan w:val="2"/>
            <w:tcBorders>
              <w:top w:val="single" w:sz="4" w:space="0" w:color="auto"/>
            </w:tcBorders>
            <w:vAlign w:val="center"/>
          </w:tcPr>
          <w:p w14:paraId="35F1EC5A" w14:textId="7D8D2E28" w:rsidR="00331FE9" w:rsidRPr="002D4C3C" w:rsidRDefault="00D051BB" w:rsidP="00486088">
            <w:pPr>
              <w:rPr>
                <w:rFonts w:ascii="Arial Narrow" w:hAnsi="Arial Narrow"/>
                <w:b/>
                <w:sz w:val="18"/>
                <w:szCs w:val="18"/>
              </w:rPr>
            </w:pPr>
            <w:r>
              <w:rPr>
                <w:rFonts w:ascii="Arial Narrow" w:hAnsi="Arial Narrow"/>
                <w:b/>
                <w:sz w:val="18"/>
                <w:szCs w:val="18"/>
              </w:rPr>
              <w:t xml:space="preserve">(5) </w:t>
            </w:r>
            <w:r w:rsidR="00331FE9" w:rsidRPr="002D4C3C">
              <w:rPr>
                <w:rFonts w:ascii="Arial Narrow" w:hAnsi="Arial Narrow"/>
                <w:b/>
                <w:sz w:val="18"/>
                <w:szCs w:val="18"/>
              </w:rPr>
              <w:t>Full Name:</w:t>
            </w:r>
          </w:p>
        </w:tc>
        <w:tc>
          <w:tcPr>
            <w:tcW w:w="4110" w:type="dxa"/>
            <w:gridSpan w:val="4"/>
            <w:tcBorders>
              <w:top w:val="single" w:sz="4" w:space="0" w:color="auto"/>
            </w:tcBorders>
            <w:shd w:val="clear" w:color="auto" w:fill="F2F2F2" w:themeFill="background1" w:themeFillShade="F2"/>
            <w:vAlign w:val="center"/>
          </w:tcPr>
          <w:p w14:paraId="1D0500A1" w14:textId="77777777" w:rsidR="00331FE9" w:rsidRPr="002D4C3C" w:rsidRDefault="00331FE9" w:rsidP="00486088">
            <w:pPr>
              <w:rPr>
                <w:rFonts w:ascii="Arial Narrow" w:hAnsi="Arial Narrow"/>
                <w:sz w:val="18"/>
                <w:szCs w:val="18"/>
              </w:rPr>
            </w:pPr>
          </w:p>
        </w:tc>
        <w:tc>
          <w:tcPr>
            <w:tcW w:w="993" w:type="dxa"/>
            <w:gridSpan w:val="2"/>
            <w:tcBorders>
              <w:top w:val="single" w:sz="4" w:space="0" w:color="auto"/>
            </w:tcBorders>
            <w:shd w:val="clear" w:color="auto" w:fill="auto"/>
            <w:vAlign w:val="center"/>
          </w:tcPr>
          <w:p w14:paraId="63F5E259"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DOB:</w:t>
            </w:r>
          </w:p>
        </w:tc>
        <w:tc>
          <w:tcPr>
            <w:tcW w:w="1842" w:type="dxa"/>
            <w:tcBorders>
              <w:top w:val="single" w:sz="4" w:space="0" w:color="auto"/>
            </w:tcBorders>
            <w:shd w:val="clear" w:color="auto" w:fill="F2F2F2" w:themeFill="background1" w:themeFillShade="F2"/>
            <w:vAlign w:val="center"/>
          </w:tcPr>
          <w:p w14:paraId="6AF96392" w14:textId="77777777" w:rsidR="00331FE9" w:rsidRPr="002D4C3C" w:rsidRDefault="00331FE9" w:rsidP="00486088">
            <w:pPr>
              <w:rPr>
                <w:rFonts w:ascii="Arial Narrow" w:hAnsi="Arial Narrow"/>
                <w:sz w:val="18"/>
                <w:szCs w:val="18"/>
              </w:rPr>
            </w:pPr>
          </w:p>
        </w:tc>
        <w:tc>
          <w:tcPr>
            <w:tcW w:w="1418" w:type="dxa"/>
            <w:gridSpan w:val="2"/>
            <w:tcBorders>
              <w:top w:val="single" w:sz="4" w:space="0" w:color="auto"/>
            </w:tcBorders>
            <w:shd w:val="clear" w:color="auto" w:fill="auto"/>
            <w:vAlign w:val="center"/>
          </w:tcPr>
          <w:p w14:paraId="7C6DBFD0"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Gender (M/F/O)</w:t>
            </w:r>
          </w:p>
        </w:tc>
        <w:tc>
          <w:tcPr>
            <w:tcW w:w="567" w:type="dxa"/>
            <w:tcBorders>
              <w:top w:val="single" w:sz="4" w:space="0" w:color="auto"/>
            </w:tcBorders>
            <w:shd w:val="clear" w:color="auto" w:fill="F2F2F2" w:themeFill="background1" w:themeFillShade="F2"/>
            <w:vAlign w:val="center"/>
          </w:tcPr>
          <w:p w14:paraId="19647E6F" w14:textId="77777777" w:rsidR="00331FE9" w:rsidRPr="002D4C3C" w:rsidRDefault="00331FE9" w:rsidP="00486088">
            <w:pPr>
              <w:jc w:val="center"/>
              <w:rPr>
                <w:rFonts w:ascii="Arial Narrow" w:hAnsi="Arial Narrow"/>
                <w:sz w:val="18"/>
                <w:szCs w:val="18"/>
              </w:rPr>
            </w:pPr>
          </w:p>
        </w:tc>
      </w:tr>
      <w:tr w:rsidR="00331FE9" w:rsidRPr="002D4C3C" w14:paraId="49B2A28D" w14:textId="77777777" w:rsidTr="00C00856">
        <w:trPr>
          <w:trHeight w:val="255"/>
        </w:trPr>
        <w:tc>
          <w:tcPr>
            <w:tcW w:w="1555" w:type="dxa"/>
            <w:gridSpan w:val="2"/>
            <w:vAlign w:val="center"/>
          </w:tcPr>
          <w:p w14:paraId="73780C78"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5F83431D" w14:textId="77777777" w:rsidR="00331FE9" w:rsidRPr="002D4C3C" w:rsidRDefault="00331FE9" w:rsidP="00486088">
            <w:pPr>
              <w:rPr>
                <w:rFonts w:ascii="Arial Narrow" w:hAnsi="Arial Narrow"/>
                <w:sz w:val="18"/>
                <w:szCs w:val="18"/>
              </w:rPr>
            </w:pPr>
          </w:p>
        </w:tc>
      </w:tr>
      <w:tr w:rsidR="00331FE9" w:rsidRPr="002D4C3C" w14:paraId="79FF7371" w14:textId="77777777" w:rsidTr="00C00856">
        <w:trPr>
          <w:trHeight w:val="255"/>
        </w:trPr>
        <w:tc>
          <w:tcPr>
            <w:tcW w:w="4815" w:type="dxa"/>
            <w:gridSpan w:val="5"/>
            <w:vAlign w:val="center"/>
          </w:tcPr>
          <w:p w14:paraId="6512CE17" w14:textId="3B7C29D0" w:rsidR="00331FE9" w:rsidRPr="002D4C3C" w:rsidRDefault="00224255"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the YP is aware of the referral</w:t>
            </w:r>
          </w:p>
        </w:tc>
        <w:sdt>
          <w:sdtPr>
            <w:rPr>
              <w:rFonts w:ascii="Arial Narrow" w:hAnsi="Arial Narrow" w:cstheme="minorHAnsi"/>
              <w:b/>
              <w:sz w:val="24"/>
              <w:szCs w:val="24"/>
            </w:rPr>
            <w:id w:val="-219205870"/>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1D794484" w14:textId="030852DD" w:rsidR="00331FE9" w:rsidRPr="002D4C3C" w:rsidRDefault="00224255" w:rsidP="00693740">
                <w:pPr>
                  <w:jc w:val="center"/>
                  <w:rPr>
                    <w:rFonts w:ascii="Arial Narrow" w:hAnsi="Arial Narrow"/>
                    <w:sz w:val="18"/>
                    <w:szCs w:val="18"/>
                  </w:rPr>
                </w:pPr>
                <w:r>
                  <w:rPr>
                    <w:rFonts w:ascii="MS Gothic" w:eastAsia="MS Gothic" w:hAnsi="MS Gothic" w:cstheme="minorHAnsi" w:hint="eastAsia"/>
                    <w:b/>
                    <w:sz w:val="24"/>
                    <w:szCs w:val="24"/>
                  </w:rPr>
                  <w:t>☐</w:t>
                </w:r>
              </w:p>
            </w:tc>
          </w:sdtContent>
        </w:sdt>
        <w:tc>
          <w:tcPr>
            <w:tcW w:w="4253" w:type="dxa"/>
            <w:gridSpan w:val="5"/>
            <w:vAlign w:val="center"/>
          </w:tcPr>
          <w:p w14:paraId="50462E9B" w14:textId="13FDB883" w:rsidR="00331FE9" w:rsidRPr="002D4C3C" w:rsidRDefault="0005456B" w:rsidP="00486088">
            <w:pPr>
              <w:rPr>
                <w:rFonts w:ascii="Arial Narrow" w:hAnsi="Arial Narrow"/>
                <w:b/>
                <w:sz w:val="18"/>
                <w:szCs w:val="18"/>
              </w:rPr>
            </w:pPr>
            <w:r>
              <w:rPr>
                <w:rFonts w:ascii="Arial Narrow" w:hAnsi="Arial Narrow"/>
                <w:b/>
                <w:sz w:val="18"/>
                <w:szCs w:val="18"/>
              </w:rPr>
              <w:t>Tick</w:t>
            </w:r>
            <w:r w:rsidR="00331FE9" w:rsidRPr="002D4C3C">
              <w:rPr>
                <w:rFonts w:ascii="Arial Narrow" w:hAnsi="Arial Narrow"/>
                <w:b/>
                <w:sz w:val="18"/>
                <w:szCs w:val="18"/>
              </w:rPr>
              <w:t xml:space="preserve"> to confirm parent/carer is aware of referral</w:t>
            </w:r>
          </w:p>
        </w:tc>
        <w:sdt>
          <w:sdtPr>
            <w:rPr>
              <w:rFonts w:ascii="Arial Narrow" w:hAnsi="Arial Narrow" w:cstheme="minorHAnsi"/>
              <w:b/>
            </w:rPr>
            <w:id w:val="-1867358448"/>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2F76C20F" w14:textId="27282738"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2D4C3C" w14:paraId="128D0886" w14:textId="77777777" w:rsidTr="00C00856">
        <w:trPr>
          <w:trHeight w:val="255"/>
        </w:trPr>
        <w:tc>
          <w:tcPr>
            <w:tcW w:w="10485" w:type="dxa"/>
            <w:gridSpan w:val="12"/>
            <w:vAlign w:val="center"/>
          </w:tcPr>
          <w:p w14:paraId="57FCA684" w14:textId="7163ABC5"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Please </w:t>
            </w:r>
            <w:r w:rsidR="00B90A63">
              <w:rPr>
                <w:rFonts w:ascii="Arial Narrow" w:hAnsi="Arial Narrow"/>
                <w:b/>
                <w:sz w:val="18"/>
                <w:szCs w:val="18"/>
              </w:rPr>
              <w:t>tick</w:t>
            </w:r>
            <w:r w:rsidRPr="002D4C3C">
              <w:rPr>
                <w:rFonts w:ascii="Arial Narrow" w:hAnsi="Arial Narrow"/>
                <w:b/>
                <w:sz w:val="18"/>
                <w:szCs w:val="18"/>
              </w:rPr>
              <w:t xml:space="preserve"> reasons you feel relate to the young person and give a brief explanation of why</w:t>
            </w:r>
          </w:p>
        </w:tc>
      </w:tr>
      <w:tr w:rsidR="00331FE9" w:rsidRPr="002D4C3C" w14:paraId="4E580F0C" w14:textId="77777777" w:rsidTr="00224255">
        <w:trPr>
          <w:trHeight w:val="255"/>
        </w:trPr>
        <w:tc>
          <w:tcPr>
            <w:tcW w:w="988" w:type="dxa"/>
            <w:tcBorders>
              <w:bottom w:val="single" w:sz="4" w:space="0" w:color="auto"/>
            </w:tcBorders>
            <w:vAlign w:val="center"/>
          </w:tcPr>
          <w:p w14:paraId="478CA5BE"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786623821"/>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79BF322D" w14:textId="03B26978"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bottom w:val="single" w:sz="4" w:space="0" w:color="auto"/>
            </w:tcBorders>
            <w:vAlign w:val="center"/>
          </w:tcPr>
          <w:p w14:paraId="36F4E57B"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586616225"/>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6C146058" w14:textId="42053D38"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bottom w:val="single" w:sz="4" w:space="0" w:color="auto"/>
            </w:tcBorders>
            <w:vAlign w:val="center"/>
          </w:tcPr>
          <w:p w14:paraId="64C106CE"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Behaviour in school</w:t>
            </w:r>
          </w:p>
        </w:tc>
        <w:sdt>
          <w:sdtPr>
            <w:rPr>
              <w:rFonts w:ascii="Arial Narrow" w:hAnsi="Arial Narrow" w:cstheme="minorHAnsi"/>
              <w:b/>
            </w:rPr>
            <w:id w:val="-1139497716"/>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5C2EE9F8" w14:textId="138DF49A"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0ED2C6D5" w14:textId="77777777" w:rsidR="00331FE9" w:rsidRPr="002D4C3C" w:rsidRDefault="00331FE9" w:rsidP="0048608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881476656"/>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472296E5" w14:textId="166567AF"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bottom w:val="single" w:sz="4" w:space="0" w:color="auto"/>
            </w:tcBorders>
            <w:vAlign w:val="center"/>
          </w:tcPr>
          <w:p w14:paraId="1503ADE7" w14:textId="77777777" w:rsidR="00331FE9" w:rsidRPr="002D4C3C" w:rsidRDefault="00331FE9" w:rsidP="0048608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1769071546"/>
            <w14:checkbox>
              <w14:checked w14:val="0"/>
              <w14:checkedState w14:val="00FC" w14:font="Wingdings"/>
              <w14:uncheckedState w14:val="2610" w14:font="MS Gothic"/>
            </w14:checkbox>
          </w:sdtPr>
          <w:sdtEndPr/>
          <w:sdtContent>
            <w:tc>
              <w:tcPr>
                <w:tcW w:w="567" w:type="dxa"/>
                <w:tcBorders>
                  <w:bottom w:val="single" w:sz="4" w:space="0" w:color="auto"/>
                </w:tcBorders>
                <w:shd w:val="clear" w:color="auto" w:fill="F2F2F2" w:themeFill="background1" w:themeFillShade="F2"/>
                <w:vAlign w:val="center"/>
              </w:tcPr>
              <w:p w14:paraId="4933412C" w14:textId="737771E7" w:rsidR="00331FE9"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331FE9" w:rsidRPr="00890C9A" w14:paraId="552A3536" w14:textId="77777777" w:rsidTr="00224255">
        <w:trPr>
          <w:trHeight w:val="602"/>
        </w:trPr>
        <w:tc>
          <w:tcPr>
            <w:tcW w:w="10485" w:type="dxa"/>
            <w:gridSpan w:val="12"/>
            <w:tcBorders>
              <w:bottom w:val="single" w:sz="4" w:space="0" w:color="auto"/>
            </w:tcBorders>
            <w:shd w:val="clear" w:color="auto" w:fill="F2F2F2" w:themeFill="background1" w:themeFillShade="F2"/>
          </w:tcPr>
          <w:p w14:paraId="234625F0" w14:textId="77777777" w:rsidR="00331FE9" w:rsidRPr="00890C9A" w:rsidRDefault="00331FE9" w:rsidP="00486088">
            <w:pPr>
              <w:rPr>
                <w:rFonts w:ascii="Arial Narrow" w:hAnsi="Arial Narrow"/>
                <w:sz w:val="20"/>
                <w:szCs w:val="20"/>
              </w:rPr>
            </w:pPr>
          </w:p>
        </w:tc>
      </w:tr>
    </w:tbl>
    <w:p w14:paraId="7F54D8B6" w14:textId="77777777" w:rsidR="00C00856" w:rsidRPr="00C00856" w:rsidRDefault="00C00856" w:rsidP="00C00856">
      <w:pPr>
        <w:spacing w:after="0"/>
        <w:rPr>
          <w:sz w:val="12"/>
          <w:szCs w:val="12"/>
        </w:rPr>
      </w:pPr>
    </w:p>
    <w:tbl>
      <w:tblPr>
        <w:tblStyle w:val="TableGrid"/>
        <w:tblW w:w="10485" w:type="dxa"/>
        <w:tblLook w:val="04A0" w:firstRow="1" w:lastRow="0" w:firstColumn="1" w:lastColumn="0" w:noHBand="0" w:noVBand="1"/>
      </w:tblPr>
      <w:tblGrid>
        <w:gridCol w:w="988"/>
        <w:gridCol w:w="567"/>
        <w:gridCol w:w="2268"/>
        <w:gridCol w:w="567"/>
        <w:gridCol w:w="425"/>
        <w:gridCol w:w="850"/>
        <w:gridCol w:w="426"/>
        <w:gridCol w:w="567"/>
        <w:gridCol w:w="1842"/>
        <w:gridCol w:w="567"/>
        <w:gridCol w:w="851"/>
        <w:gridCol w:w="567"/>
      </w:tblGrid>
      <w:tr w:rsidR="00CA0FDF" w:rsidRPr="002D4C3C" w14:paraId="684EF7C8" w14:textId="77777777" w:rsidTr="00224255">
        <w:trPr>
          <w:trHeight w:val="255"/>
        </w:trPr>
        <w:tc>
          <w:tcPr>
            <w:tcW w:w="1555" w:type="dxa"/>
            <w:gridSpan w:val="2"/>
            <w:tcBorders>
              <w:top w:val="single" w:sz="4" w:space="0" w:color="auto"/>
            </w:tcBorders>
            <w:vAlign w:val="center"/>
          </w:tcPr>
          <w:p w14:paraId="65E32B6B" w14:textId="4CE97E4C" w:rsidR="00CA0FDF" w:rsidRPr="002D4C3C" w:rsidRDefault="00D051BB" w:rsidP="00486088">
            <w:pPr>
              <w:rPr>
                <w:rFonts w:ascii="Arial Narrow" w:hAnsi="Arial Narrow"/>
                <w:b/>
                <w:sz w:val="18"/>
                <w:szCs w:val="18"/>
              </w:rPr>
            </w:pPr>
            <w:r>
              <w:rPr>
                <w:rFonts w:ascii="Arial Narrow" w:hAnsi="Arial Narrow"/>
                <w:b/>
                <w:sz w:val="18"/>
                <w:szCs w:val="18"/>
              </w:rPr>
              <w:t xml:space="preserve">(6) </w:t>
            </w:r>
            <w:r w:rsidR="00CA0FDF" w:rsidRPr="002D4C3C">
              <w:rPr>
                <w:rFonts w:ascii="Arial Narrow" w:hAnsi="Arial Narrow"/>
                <w:b/>
                <w:sz w:val="18"/>
                <w:szCs w:val="18"/>
              </w:rPr>
              <w:t>Full Name:</w:t>
            </w:r>
          </w:p>
        </w:tc>
        <w:tc>
          <w:tcPr>
            <w:tcW w:w="4110" w:type="dxa"/>
            <w:gridSpan w:val="4"/>
            <w:tcBorders>
              <w:top w:val="single" w:sz="4" w:space="0" w:color="auto"/>
            </w:tcBorders>
            <w:shd w:val="clear" w:color="auto" w:fill="F2F2F2" w:themeFill="background1" w:themeFillShade="F2"/>
            <w:vAlign w:val="center"/>
          </w:tcPr>
          <w:p w14:paraId="570590B2" w14:textId="77777777" w:rsidR="00CA0FDF" w:rsidRPr="002D4C3C" w:rsidRDefault="00CA0FDF" w:rsidP="00486088">
            <w:pPr>
              <w:rPr>
                <w:rFonts w:ascii="Arial Narrow" w:hAnsi="Arial Narrow"/>
                <w:sz w:val="18"/>
                <w:szCs w:val="18"/>
              </w:rPr>
            </w:pPr>
          </w:p>
        </w:tc>
        <w:tc>
          <w:tcPr>
            <w:tcW w:w="993" w:type="dxa"/>
            <w:gridSpan w:val="2"/>
            <w:tcBorders>
              <w:top w:val="single" w:sz="4" w:space="0" w:color="auto"/>
            </w:tcBorders>
            <w:shd w:val="clear" w:color="auto" w:fill="auto"/>
            <w:vAlign w:val="center"/>
          </w:tcPr>
          <w:p w14:paraId="0B8CDAED"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DOB:</w:t>
            </w:r>
          </w:p>
        </w:tc>
        <w:tc>
          <w:tcPr>
            <w:tcW w:w="1842" w:type="dxa"/>
            <w:tcBorders>
              <w:top w:val="single" w:sz="4" w:space="0" w:color="auto"/>
            </w:tcBorders>
            <w:shd w:val="clear" w:color="auto" w:fill="F2F2F2" w:themeFill="background1" w:themeFillShade="F2"/>
            <w:vAlign w:val="center"/>
          </w:tcPr>
          <w:p w14:paraId="35B77CE8" w14:textId="77777777" w:rsidR="00CA0FDF" w:rsidRPr="002D4C3C" w:rsidRDefault="00CA0FDF" w:rsidP="00486088">
            <w:pPr>
              <w:rPr>
                <w:rFonts w:ascii="Arial Narrow" w:hAnsi="Arial Narrow"/>
                <w:sz w:val="18"/>
                <w:szCs w:val="18"/>
              </w:rPr>
            </w:pPr>
          </w:p>
        </w:tc>
        <w:tc>
          <w:tcPr>
            <w:tcW w:w="1418" w:type="dxa"/>
            <w:gridSpan w:val="2"/>
            <w:tcBorders>
              <w:top w:val="single" w:sz="4" w:space="0" w:color="auto"/>
            </w:tcBorders>
            <w:shd w:val="clear" w:color="auto" w:fill="auto"/>
            <w:vAlign w:val="center"/>
          </w:tcPr>
          <w:p w14:paraId="5B3F9CB5"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Gender (M/F/O)</w:t>
            </w:r>
          </w:p>
        </w:tc>
        <w:tc>
          <w:tcPr>
            <w:tcW w:w="567" w:type="dxa"/>
            <w:tcBorders>
              <w:top w:val="single" w:sz="4" w:space="0" w:color="auto"/>
            </w:tcBorders>
            <w:shd w:val="clear" w:color="auto" w:fill="F2F2F2" w:themeFill="background1" w:themeFillShade="F2"/>
            <w:vAlign w:val="center"/>
          </w:tcPr>
          <w:p w14:paraId="326BB016" w14:textId="77777777" w:rsidR="00CA0FDF" w:rsidRPr="002D4C3C" w:rsidRDefault="00CA0FDF" w:rsidP="00486088">
            <w:pPr>
              <w:jc w:val="center"/>
              <w:rPr>
                <w:rFonts w:ascii="Arial Narrow" w:hAnsi="Arial Narrow"/>
                <w:sz w:val="18"/>
                <w:szCs w:val="18"/>
              </w:rPr>
            </w:pPr>
          </w:p>
        </w:tc>
      </w:tr>
      <w:tr w:rsidR="00CA0FDF" w:rsidRPr="002D4C3C" w14:paraId="78CC6F73" w14:textId="77777777" w:rsidTr="00C00856">
        <w:trPr>
          <w:trHeight w:val="255"/>
        </w:trPr>
        <w:tc>
          <w:tcPr>
            <w:tcW w:w="1555" w:type="dxa"/>
            <w:gridSpan w:val="2"/>
            <w:vAlign w:val="center"/>
          </w:tcPr>
          <w:p w14:paraId="3884B1E9"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Address:</w:t>
            </w:r>
          </w:p>
        </w:tc>
        <w:tc>
          <w:tcPr>
            <w:tcW w:w="8930" w:type="dxa"/>
            <w:gridSpan w:val="10"/>
            <w:shd w:val="clear" w:color="auto" w:fill="F2F2F2" w:themeFill="background1" w:themeFillShade="F2"/>
            <w:vAlign w:val="center"/>
          </w:tcPr>
          <w:p w14:paraId="55AA13F5" w14:textId="77777777" w:rsidR="00CA0FDF" w:rsidRPr="002D4C3C" w:rsidRDefault="00CA0FDF" w:rsidP="00486088">
            <w:pPr>
              <w:rPr>
                <w:rFonts w:ascii="Arial Narrow" w:hAnsi="Arial Narrow"/>
                <w:sz w:val="18"/>
                <w:szCs w:val="18"/>
              </w:rPr>
            </w:pPr>
          </w:p>
        </w:tc>
      </w:tr>
      <w:tr w:rsidR="00CA0FDF" w:rsidRPr="002D4C3C" w14:paraId="0154E2DD" w14:textId="77777777" w:rsidTr="00C00856">
        <w:trPr>
          <w:trHeight w:val="255"/>
        </w:trPr>
        <w:tc>
          <w:tcPr>
            <w:tcW w:w="4815" w:type="dxa"/>
            <w:gridSpan w:val="5"/>
            <w:vAlign w:val="center"/>
          </w:tcPr>
          <w:p w14:paraId="55DC79A0" w14:textId="4AF62E84" w:rsidR="00CA0FDF" w:rsidRPr="002D4C3C" w:rsidRDefault="00224255" w:rsidP="00486088">
            <w:pPr>
              <w:rPr>
                <w:rFonts w:ascii="Arial Narrow" w:hAnsi="Arial Narrow"/>
                <w:b/>
                <w:sz w:val="18"/>
                <w:szCs w:val="18"/>
              </w:rPr>
            </w:pPr>
            <w:r>
              <w:rPr>
                <w:rFonts w:ascii="Arial Narrow" w:hAnsi="Arial Narrow"/>
                <w:b/>
                <w:sz w:val="18"/>
                <w:szCs w:val="18"/>
              </w:rPr>
              <w:t>Tick</w:t>
            </w:r>
            <w:r w:rsidR="00CA0FDF" w:rsidRPr="002D4C3C">
              <w:rPr>
                <w:rFonts w:ascii="Arial Narrow" w:hAnsi="Arial Narrow"/>
                <w:b/>
                <w:sz w:val="18"/>
                <w:szCs w:val="18"/>
              </w:rPr>
              <w:t xml:space="preserve"> to confirm the YP is aware of the referral</w:t>
            </w:r>
          </w:p>
        </w:tc>
        <w:sdt>
          <w:sdtPr>
            <w:rPr>
              <w:rFonts w:ascii="Arial Narrow" w:hAnsi="Arial Narrow" w:cstheme="minorHAnsi"/>
              <w:b/>
            </w:rPr>
            <w:id w:val="223886444"/>
            <w14:checkbox>
              <w14:checked w14:val="0"/>
              <w14:checkedState w14:val="00FC" w14:font="Wingdings"/>
              <w14:uncheckedState w14:val="2610" w14:font="MS Gothic"/>
            </w14:checkbox>
          </w:sdtPr>
          <w:sdtEndPr/>
          <w:sdtContent>
            <w:tc>
              <w:tcPr>
                <w:tcW w:w="850" w:type="dxa"/>
                <w:shd w:val="clear" w:color="auto" w:fill="F2F2F2" w:themeFill="background1" w:themeFillShade="F2"/>
                <w:vAlign w:val="center"/>
              </w:tcPr>
              <w:p w14:paraId="0632C9DE" w14:textId="2E4E9330" w:rsidR="00CA0FDF" w:rsidRPr="002D4C3C" w:rsidRDefault="00224255" w:rsidP="00693740">
                <w:pPr>
                  <w:jc w:val="center"/>
                  <w:rPr>
                    <w:rFonts w:ascii="Arial Narrow" w:hAnsi="Arial Narrow"/>
                    <w:sz w:val="18"/>
                    <w:szCs w:val="18"/>
                  </w:rPr>
                </w:pPr>
                <w:r>
                  <w:rPr>
                    <w:rFonts w:ascii="MS Gothic" w:eastAsia="MS Gothic" w:hAnsi="MS Gothic" w:cstheme="minorHAnsi" w:hint="eastAsia"/>
                    <w:b/>
                  </w:rPr>
                  <w:t>☐</w:t>
                </w:r>
              </w:p>
            </w:tc>
          </w:sdtContent>
        </w:sdt>
        <w:tc>
          <w:tcPr>
            <w:tcW w:w="4253" w:type="dxa"/>
            <w:gridSpan w:val="5"/>
            <w:vAlign w:val="center"/>
          </w:tcPr>
          <w:p w14:paraId="6576FBD9" w14:textId="2EA0E918" w:rsidR="00CA0FDF" w:rsidRPr="002D4C3C" w:rsidRDefault="0005456B" w:rsidP="00486088">
            <w:pPr>
              <w:rPr>
                <w:rFonts w:ascii="Arial Narrow" w:hAnsi="Arial Narrow"/>
                <w:b/>
                <w:sz w:val="18"/>
                <w:szCs w:val="18"/>
              </w:rPr>
            </w:pPr>
            <w:r>
              <w:rPr>
                <w:rFonts w:ascii="Arial Narrow" w:hAnsi="Arial Narrow"/>
                <w:b/>
                <w:sz w:val="18"/>
                <w:szCs w:val="18"/>
              </w:rPr>
              <w:t>Tick</w:t>
            </w:r>
            <w:r w:rsidR="00CA0FDF" w:rsidRPr="002D4C3C">
              <w:rPr>
                <w:rFonts w:ascii="Arial Narrow" w:hAnsi="Arial Narrow"/>
                <w:b/>
                <w:sz w:val="18"/>
                <w:szCs w:val="18"/>
              </w:rPr>
              <w:t xml:space="preserve"> to confirm parent/carer is aware of referral</w:t>
            </w:r>
          </w:p>
        </w:tc>
        <w:sdt>
          <w:sdtPr>
            <w:rPr>
              <w:rFonts w:ascii="Arial Narrow" w:hAnsi="Arial Narrow" w:cstheme="minorHAnsi"/>
              <w:b/>
            </w:rPr>
            <w:id w:val="2026984948"/>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20A8A87F" w14:textId="6B1102FC"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CA0FDF" w:rsidRPr="002D4C3C" w14:paraId="19A2888E" w14:textId="77777777" w:rsidTr="00C00856">
        <w:trPr>
          <w:trHeight w:val="255"/>
        </w:trPr>
        <w:tc>
          <w:tcPr>
            <w:tcW w:w="10485" w:type="dxa"/>
            <w:gridSpan w:val="12"/>
            <w:vAlign w:val="center"/>
          </w:tcPr>
          <w:p w14:paraId="308FD9C8" w14:textId="75A1F74B" w:rsidR="00CA0FDF" w:rsidRPr="002D4C3C" w:rsidRDefault="00CA0FDF" w:rsidP="00486088">
            <w:pPr>
              <w:rPr>
                <w:rFonts w:ascii="Arial Narrow" w:hAnsi="Arial Narrow"/>
                <w:b/>
                <w:sz w:val="18"/>
                <w:szCs w:val="18"/>
              </w:rPr>
            </w:pPr>
            <w:r w:rsidRPr="002D4C3C">
              <w:rPr>
                <w:rFonts w:ascii="Arial Narrow" w:hAnsi="Arial Narrow"/>
                <w:b/>
                <w:sz w:val="18"/>
                <w:szCs w:val="18"/>
              </w:rPr>
              <w:t xml:space="preserve">Please </w:t>
            </w:r>
            <w:r w:rsidR="00224255">
              <w:rPr>
                <w:rFonts w:ascii="Arial Narrow" w:hAnsi="Arial Narrow"/>
                <w:b/>
                <w:sz w:val="18"/>
                <w:szCs w:val="18"/>
              </w:rPr>
              <w:t>tick reason</w:t>
            </w:r>
            <w:r w:rsidR="00B90A63">
              <w:rPr>
                <w:rFonts w:ascii="Arial Narrow" w:hAnsi="Arial Narrow"/>
                <w:b/>
                <w:sz w:val="18"/>
                <w:szCs w:val="18"/>
              </w:rPr>
              <w:t>s</w:t>
            </w:r>
            <w:r w:rsidRPr="002D4C3C">
              <w:rPr>
                <w:rFonts w:ascii="Arial Narrow" w:hAnsi="Arial Narrow"/>
                <w:b/>
                <w:sz w:val="18"/>
                <w:szCs w:val="18"/>
              </w:rPr>
              <w:t xml:space="preserve"> you feel relate to the young person and give a brief explanation of why</w:t>
            </w:r>
          </w:p>
        </w:tc>
      </w:tr>
      <w:tr w:rsidR="00CA0FDF" w:rsidRPr="002D4C3C" w14:paraId="1E8D940B" w14:textId="77777777" w:rsidTr="00C00856">
        <w:trPr>
          <w:trHeight w:val="255"/>
        </w:trPr>
        <w:tc>
          <w:tcPr>
            <w:tcW w:w="988" w:type="dxa"/>
            <w:vAlign w:val="center"/>
          </w:tcPr>
          <w:p w14:paraId="0B5D65BA"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Safety</w:t>
            </w:r>
          </w:p>
        </w:tc>
        <w:sdt>
          <w:sdtPr>
            <w:rPr>
              <w:rFonts w:ascii="Arial Narrow" w:hAnsi="Arial Narrow" w:cstheme="minorHAnsi"/>
              <w:b/>
            </w:rPr>
            <w:id w:val="-687679801"/>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91439E5" w14:textId="7E5D1F70"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2268" w:type="dxa"/>
            <w:tcBorders>
              <w:left w:val="double" w:sz="4" w:space="0" w:color="auto"/>
            </w:tcBorders>
            <w:vAlign w:val="center"/>
          </w:tcPr>
          <w:p w14:paraId="37FDD38E"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 xml:space="preserve">Behaviour out of school </w:t>
            </w:r>
          </w:p>
        </w:tc>
        <w:sdt>
          <w:sdtPr>
            <w:rPr>
              <w:rFonts w:ascii="Arial Narrow" w:hAnsi="Arial Narrow" w:cstheme="minorHAnsi"/>
              <w:b/>
            </w:rPr>
            <w:id w:val="-1424495803"/>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1FA9CA1D" w14:textId="0DDF9481"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701" w:type="dxa"/>
            <w:gridSpan w:val="3"/>
            <w:tcBorders>
              <w:left w:val="double" w:sz="4" w:space="0" w:color="auto"/>
            </w:tcBorders>
            <w:vAlign w:val="center"/>
          </w:tcPr>
          <w:p w14:paraId="4FBB7C52"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Behaviour in school</w:t>
            </w:r>
          </w:p>
        </w:tc>
        <w:sdt>
          <w:sdtPr>
            <w:rPr>
              <w:rFonts w:ascii="Arial Narrow" w:hAnsi="Arial Narrow" w:cstheme="minorHAnsi"/>
              <w:b/>
            </w:rPr>
            <w:id w:val="-1432342849"/>
            <w14:checkbox>
              <w14:checked w14:val="0"/>
              <w14:checkedState w14:val="00FC" w14:font="Wingdings"/>
              <w14:uncheckedState w14:val="2610" w14:font="MS Gothic"/>
            </w14:checkbox>
          </w:sdtPr>
          <w:sdtEndPr/>
          <w:sdtContent>
            <w:tc>
              <w:tcPr>
                <w:tcW w:w="567" w:type="dxa"/>
                <w:tcBorders>
                  <w:right w:val="double" w:sz="4" w:space="0" w:color="auto"/>
                </w:tcBorders>
                <w:shd w:val="clear" w:color="auto" w:fill="F2F2F2" w:themeFill="background1" w:themeFillShade="F2"/>
                <w:vAlign w:val="center"/>
              </w:tcPr>
              <w:p w14:paraId="669D420F" w14:textId="583CFBAE"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1842" w:type="dxa"/>
            <w:tcBorders>
              <w:left w:val="double" w:sz="4" w:space="0" w:color="auto"/>
              <w:bottom w:val="single" w:sz="4" w:space="0" w:color="auto"/>
            </w:tcBorders>
            <w:vAlign w:val="center"/>
          </w:tcPr>
          <w:p w14:paraId="39FC2559" w14:textId="77777777" w:rsidR="00CA0FDF" w:rsidRPr="002D4C3C" w:rsidRDefault="00CA0FDF" w:rsidP="00486088">
            <w:pPr>
              <w:rPr>
                <w:rFonts w:ascii="Arial Narrow" w:hAnsi="Arial Narrow"/>
                <w:b/>
                <w:sz w:val="18"/>
                <w:szCs w:val="18"/>
              </w:rPr>
            </w:pPr>
            <w:r>
              <w:rPr>
                <w:rFonts w:ascii="Arial Narrow" w:hAnsi="Arial Narrow"/>
                <w:b/>
                <w:sz w:val="18"/>
                <w:szCs w:val="18"/>
              </w:rPr>
              <w:t>Emotional wellbeing</w:t>
            </w:r>
          </w:p>
        </w:tc>
        <w:sdt>
          <w:sdtPr>
            <w:rPr>
              <w:rFonts w:ascii="Arial Narrow" w:hAnsi="Arial Narrow" w:cstheme="minorHAnsi"/>
              <w:b/>
            </w:rPr>
            <w:id w:val="1830791053"/>
            <w14:checkbox>
              <w14:checked w14:val="0"/>
              <w14:checkedState w14:val="00FC" w14:font="Wingdings"/>
              <w14:uncheckedState w14:val="2610" w14:font="MS Gothic"/>
            </w14:checkbox>
          </w:sdtPr>
          <w:sdtEndPr/>
          <w:sdtContent>
            <w:tc>
              <w:tcPr>
                <w:tcW w:w="567" w:type="dxa"/>
                <w:tcBorders>
                  <w:bottom w:val="single" w:sz="4" w:space="0" w:color="auto"/>
                  <w:right w:val="double" w:sz="4" w:space="0" w:color="auto"/>
                </w:tcBorders>
                <w:shd w:val="clear" w:color="auto" w:fill="F2F2F2" w:themeFill="background1" w:themeFillShade="F2"/>
                <w:vAlign w:val="center"/>
              </w:tcPr>
              <w:p w14:paraId="19319064" w14:textId="1C92A88B"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c>
          <w:tcPr>
            <w:tcW w:w="851" w:type="dxa"/>
            <w:tcBorders>
              <w:left w:val="double" w:sz="4" w:space="0" w:color="auto"/>
            </w:tcBorders>
            <w:vAlign w:val="center"/>
          </w:tcPr>
          <w:p w14:paraId="1D7D03A1" w14:textId="77777777" w:rsidR="00CA0FDF" w:rsidRPr="002D4C3C" w:rsidRDefault="00CA0FDF" w:rsidP="00486088">
            <w:pPr>
              <w:rPr>
                <w:rFonts w:ascii="Arial Narrow" w:hAnsi="Arial Narrow"/>
                <w:b/>
                <w:sz w:val="18"/>
                <w:szCs w:val="18"/>
              </w:rPr>
            </w:pPr>
            <w:r w:rsidRPr="002D4C3C">
              <w:rPr>
                <w:rFonts w:ascii="Arial Narrow" w:hAnsi="Arial Narrow"/>
                <w:b/>
                <w:sz w:val="18"/>
                <w:szCs w:val="18"/>
              </w:rPr>
              <w:t>Other</w:t>
            </w:r>
          </w:p>
        </w:tc>
        <w:sdt>
          <w:sdtPr>
            <w:rPr>
              <w:rFonts w:ascii="Arial Narrow" w:hAnsi="Arial Narrow" w:cstheme="minorHAnsi"/>
              <w:b/>
            </w:rPr>
            <w:id w:val="-2102394284"/>
            <w14:checkbox>
              <w14:checked w14:val="0"/>
              <w14:checkedState w14:val="00FC" w14:font="Wingdings"/>
              <w14:uncheckedState w14:val="2610" w14:font="MS Gothic"/>
            </w14:checkbox>
          </w:sdtPr>
          <w:sdtEndPr/>
          <w:sdtContent>
            <w:tc>
              <w:tcPr>
                <w:tcW w:w="567" w:type="dxa"/>
                <w:shd w:val="clear" w:color="auto" w:fill="F2F2F2" w:themeFill="background1" w:themeFillShade="F2"/>
                <w:vAlign w:val="center"/>
              </w:tcPr>
              <w:p w14:paraId="6000ECE9" w14:textId="49E6F59C" w:rsidR="00CA0FDF" w:rsidRPr="002D4C3C" w:rsidRDefault="00224255" w:rsidP="00486088">
                <w:pPr>
                  <w:jc w:val="center"/>
                  <w:rPr>
                    <w:rFonts w:ascii="Arial Narrow" w:hAnsi="Arial Narrow"/>
                    <w:sz w:val="18"/>
                    <w:szCs w:val="18"/>
                  </w:rPr>
                </w:pPr>
                <w:r>
                  <w:rPr>
                    <w:rFonts w:ascii="MS Gothic" w:eastAsia="MS Gothic" w:hAnsi="MS Gothic" w:cstheme="minorHAnsi" w:hint="eastAsia"/>
                    <w:b/>
                  </w:rPr>
                  <w:t>☐</w:t>
                </w:r>
              </w:p>
            </w:tc>
          </w:sdtContent>
        </w:sdt>
      </w:tr>
      <w:tr w:rsidR="00CA0FDF" w:rsidRPr="00890C9A" w14:paraId="0117EFB3" w14:textId="77777777" w:rsidTr="00C00856">
        <w:trPr>
          <w:trHeight w:val="602"/>
        </w:trPr>
        <w:tc>
          <w:tcPr>
            <w:tcW w:w="10485" w:type="dxa"/>
            <w:gridSpan w:val="12"/>
            <w:shd w:val="clear" w:color="auto" w:fill="F2F2F2" w:themeFill="background1" w:themeFillShade="F2"/>
          </w:tcPr>
          <w:p w14:paraId="387524F7" w14:textId="77777777" w:rsidR="00CA0FDF" w:rsidRPr="00890C9A" w:rsidRDefault="00CA0FDF" w:rsidP="00486088">
            <w:pPr>
              <w:rPr>
                <w:rFonts w:ascii="Arial Narrow" w:hAnsi="Arial Narrow"/>
                <w:sz w:val="20"/>
                <w:szCs w:val="20"/>
              </w:rPr>
            </w:pPr>
          </w:p>
        </w:tc>
      </w:tr>
    </w:tbl>
    <w:p w14:paraId="7FC2B61B" w14:textId="12056A03" w:rsidR="00A469EF" w:rsidRPr="00430566" w:rsidRDefault="00A469EF" w:rsidP="00224255">
      <w:pPr>
        <w:spacing w:after="0" w:line="240" w:lineRule="auto"/>
        <w:rPr>
          <w:rFonts w:cstheme="minorHAnsi"/>
          <w:i/>
          <w:sz w:val="20"/>
          <w:szCs w:val="20"/>
        </w:rPr>
      </w:pPr>
    </w:p>
    <w:sectPr w:rsidR="00A469EF" w:rsidRPr="00430566" w:rsidSect="00224255">
      <w:footerReference w:type="default" r:id="rId16"/>
      <w:pgSz w:w="11906" w:h="16838" w:code="9"/>
      <w:pgMar w:top="567" w:right="720" w:bottom="510" w:left="720" w:header="709" w:footer="567" w:gutter="0"/>
      <w:pgBorders w:display="firstPage"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3CFC" w14:textId="77777777" w:rsidR="00E8049E" w:rsidRDefault="00E8049E" w:rsidP="00E13B71">
      <w:pPr>
        <w:spacing w:after="0" w:line="240" w:lineRule="auto"/>
      </w:pPr>
      <w:r>
        <w:separator/>
      </w:r>
    </w:p>
  </w:endnote>
  <w:endnote w:type="continuationSeparator" w:id="0">
    <w:p w14:paraId="605063DB" w14:textId="77777777" w:rsidR="00E8049E" w:rsidRDefault="00E8049E" w:rsidP="00E1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1307" w14:textId="77777777" w:rsidR="005B0D03" w:rsidRPr="00430566" w:rsidRDefault="005B0D03" w:rsidP="005B0D03">
    <w:pPr>
      <w:spacing w:after="120" w:line="240" w:lineRule="auto"/>
      <w:rPr>
        <w:rFonts w:cstheme="minorHAnsi"/>
        <w:i/>
        <w:sz w:val="20"/>
        <w:szCs w:val="20"/>
      </w:rPr>
    </w:pPr>
    <w:r w:rsidRPr="00CA0FDF">
      <w:rPr>
        <w:rFonts w:cstheme="minorHAnsi"/>
        <w:i/>
        <w:sz w:val="18"/>
        <w:szCs w:val="18"/>
      </w:rPr>
      <w:t>Targeted Youth Support store this data in line with WCC Privacy Policy www.warwickshire.gov.uk/privacy and the Data Protection Act 2018. It will not be shared with any organisation outside Warwickshire County Council and will be treated with the strictest of confidence</w:t>
    </w:r>
    <w:r w:rsidRPr="00CE7D70">
      <w:rPr>
        <w:rFonts w:cstheme="minorHAnsi"/>
        <w:i/>
        <w:sz w:val="20"/>
        <w:szCs w:val="20"/>
      </w:rPr>
      <w:t>.</w:t>
    </w:r>
    <w:r w:rsidRPr="005E1826">
      <w:rPr>
        <w:rFonts w:cstheme="minorHAnsi"/>
        <w:b/>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2398" w14:textId="77777777" w:rsidR="00E8049E" w:rsidRDefault="00E8049E" w:rsidP="00E13B71">
      <w:pPr>
        <w:spacing w:after="0" w:line="240" w:lineRule="auto"/>
      </w:pPr>
      <w:r>
        <w:separator/>
      </w:r>
    </w:p>
  </w:footnote>
  <w:footnote w:type="continuationSeparator" w:id="0">
    <w:p w14:paraId="62A5BF9B" w14:textId="77777777" w:rsidR="00E8049E" w:rsidRDefault="00E8049E" w:rsidP="00E1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BF4"/>
    <w:multiLevelType w:val="hybridMultilevel"/>
    <w:tmpl w:val="1DE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A3465"/>
    <w:multiLevelType w:val="hybridMultilevel"/>
    <w:tmpl w:val="53EACA5E"/>
    <w:lvl w:ilvl="0" w:tplc="3E4A2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02B20"/>
    <w:multiLevelType w:val="hybridMultilevel"/>
    <w:tmpl w:val="27F0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61"/>
    <w:rsid w:val="00001025"/>
    <w:rsid w:val="0001338F"/>
    <w:rsid w:val="00014355"/>
    <w:rsid w:val="00027607"/>
    <w:rsid w:val="000343B1"/>
    <w:rsid w:val="00045A7E"/>
    <w:rsid w:val="0005456B"/>
    <w:rsid w:val="000617A8"/>
    <w:rsid w:val="00065015"/>
    <w:rsid w:val="000677B6"/>
    <w:rsid w:val="00083B16"/>
    <w:rsid w:val="00085F58"/>
    <w:rsid w:val="000A0876"/>
    <w:rsid w:val="000A3D6F"/>
    <w:rsid w:val="000B2537"/>
    <w:rsid w:val="000C5BCF"/>
    <w:rsid w:val="001375E0"/>
    <w:rsid w:val="001440B1"/>
    <w:rsid w:val="0016399C"/>
    <w:rsid w:val="00182E8F"/>
    <w:rsid w:val="00186839"/>
    <w:rsid w:val="00186945"/>
    <w:rsid w:val="00193087"/>
    <w:rsid w:val="001A244A"/>
    <w:rsid w:val="001A769F"/>
    <w:rsid w:val="001B4D62"/>
    <w:rsid w:val="001B640F"/>
    <w:rsid w:val="001C077A"/>
    <w:rsid w:val="001C1BEC"/>
    <w:rsid w:val="001C422F"/>
    <w:rsid w:val="001F39B2"/>
    <w:rsid w:val="002234F5"/>
    <w:rsid w:val="00223C39"/>
    <w:rsid w:val="00224255"/>
    <w:rsid w:val="002407CC"/>
    <w:rsid w:val="00270129"/>
    <w:rsid w:val="0027049B"/>
    <w:rsid w:val="00272084"/>
    <w:rsid w:val="002975E7"/>
    <w:rsid w:val="002D4C3C"/>
    <w:rsid w:val="002F0BC4"/>
    <w:rsid w:val="002F70CF"/>
    <w:rsid w:val="00306C5C"/>
    <w:rsid w:val="003118CC"/>
    <w:rsid w:val="00313018"/>
    <w:rsid w:val="00331656"/>
    <w:rsid w:val="00331FE9"/>
    <w:rsid w:val="00344228"/>
    <w:rsid w:val="00354D0D"/>
    <w:rsid w:val="00362DA3"/>
    <w:rsid w:val="00371CAB"/>
    <w:rsid w:val="003737F4"/>
    <w:rsid w:val="0037739C"/>
    <w:rsid w:val="003801FC"/>
    <w:rsid w:val="003A2C4B"/>
    <w:rsid w:val="003C1D6D"/>
    <w:rsid w:val="003C5A1D"/>
    <w:rsid w:val="00422ECA"/>
    <w:rsid w:val="00430566"/>
    <w:rsid w:val="00461EB5"/>
    <w:rsid w:val="00493CB9"/>
    <w:rsid w:val="00495012"/>
    <w:rsid w:val="00497A96"/>
    <w:rsid w:val="004B365F"/>
    <w:rsid w:val="004B7832"/>
    <w:rsid w:val="004C77EC"/>
    <w:rsid w:val="004D2426"/>
    <w:rsid w:val="004D6DD1"/>
    <w:rsid w:val="004D7634"/>
    <w:rsid w:val="004F4B51"/>
    <w:rsid w:val="00501DD7"/>
    <w:rsid w:val="005B0D03"/>
    <w:rsid w:val="005B62BC"/>
    <w:rsid w:val="005C4281"/>
    <w:rsid w:val="005E1826"/>
    <w:rsid w:val="006130D7"/>
    <w:rsid w:val="0062659F"/>
    <w:rsid w:val="0064047E"/>
    <w:rsid w:val="006611C4"/>
    <w:rsid w:val="00662AD6"/>
    <w:rsid w:val="00672B70"/>
    <w:rsid w:val="00693740"/>
    <w:rsid w:val="006C2412"/>
    <w:rsid w:val="006D720C"/>
    <w:rsid w:val="00740B72"/>
    <w:rsid w:val="00742211"/>
    <w:rsid w:val="00787417"/>
    <w:rsid w:val="007967B5"/>
    <w:rsid w:val="007D761F"/>
    <w:rsid w:val="008036B2"/>
    <w:rsid w:val="00840278"/>
    <w:rsid w:val="008537BE"/>
    <w:rsid w:val="00867FAB"/>
    <w:rsid w:val="00890C9A"/>
    <w:rsid w:val="008A508B"/>
    <w:rsid w:val="008B1D50"/>
    <w:rsid w:val="008B20B5"/>
    <w:rsid w:val="008C0276"/>
    <w:rsid w:val="008D0C9E"/>
    <w:rsid w:val="008E255E"/>
    <w:rsid w:val="008E2F8C"/>
    <w:rsid w:val="008F0FF4"/>
    <w:rsid w:val="00900753"/>
    <w:rsid w:val="00902639"/>
    <w:rsid w:val="009302CC"/>
    <w:rsid w:val="009315B9"/>
    <w:rsid w:val="009336A3"/>
    <w:rsid w:val="009341CC"/>
    <w:rsid w:val="00935838"/>
    <w:rsid w:val="0097606F"/>
    <w:rsid w:val="009D0FCF"/>
    <w:rsid w:val="009E0D96"/>
    <w:rsid w:val="00A11549"/>
    <w:rsid w:val="00A463F3"/>
    <w:rsid w:val="00A469EF"/>
    <w:rsid w:val="00A6119C"/>
    <w:rsid w:val="00A67053"/>
    <w:rsid w:val="00A87660"/>
    <w:rsid w:val="00A90673"/>
    <w:rsid w:val="00AB329A"/>
    <w:rsid w:val="00AC6B13"/>
    <w:rsid w:val="00AD23D7"/>
    <w:rsid w:val="00AD5515"/>
    <w:rsid w:val="00AF0581"/>
    <w:rsid w:val="00AF1C4D"/>
    <w:rsid w:val="00AF625F"/>
    <w:rsid w:val="00B1449A"/>
    <w:rsid w:val="00B243AF"/>
    <w:rsid w:val="00B47D73"/>
    <w:rsid w:val="00B90A63"/>
    <w:rsid w:val="00BE7A20"/>
    <w:rsid w:val="00BF1896"/>
    <w:rsid w:val="00C00856"/>
    <w:rsid w:val="00C07BF3"/>
    <w:rsid w:val="00C1683F"/>
    <w:rsid w:val="00C1793D"/>
    <w:rsid w:val="00C813B8"/>
    <w:rsid w:val="00CA0FDF"/>
    <w:rsid w:val="00CE6ACB"/>
    <w:rsid w:val="00CE6FCA"/>
    <w:rsid w:val="00CE7D70"/>
    <w:rsid w:val="00CF102C"/>
    <w:rsid w:val="00D01013"/>
    <w:rsid w:val="00D051BB"/>
    <w:rsid w:val="00D14C1F"/>
    <w:rsid w:val="00D36203"/>
    <w:rsid w:val="00D404D8"/>
    <w:rsid w:val="00D52588"/>
    <w:rsid w:val="00DA4BEF"/>
    <w:rsid w:val="00DB05B8"/>
    <w:rsid w:val="00DB6AF3"/>
    <w:rsid w:val="00DB713D"/>
    <w:rsid w:val="00DC2C1C"/>
    <w:rsid w:val="00DC77EB"/>
    <w:rsid w:val="00E10149"/>
    <w:rsid w:val="00E13B71"/>
    <w:rsid w:val="00E3042B"/>
    <w:rsid w:val="00E34CF9"/>
    <w:rsid w:val="00E53C61"/>
    <w:rsid w:val="00E6116C"/>
    <w:rsid w:val="00E65357"/>
    <w:rsid w:val="00E72AD3"/>
    <w:rsid w:val="00E8049E"/>
    <w:rsid w:val="00E806C0"/>
    <w:rsid w:val="00E919C9"/>
    <w:rsid w:val="00EB0838"/>
    <w:rsid w:val="00EB4771"/>
    <w:rsid w:val="00EC0881"/>
    <w:rsid w:val="00F01BB4"/>
    <w:rsid w:val="00F04F59"/>
    <w:rsid w:val="00F20995"/>
    <w:rsid w:val="00F25F84"/>
    <w:rsid w:val="00F34250"/>
    <w:rsid w:val="00F34549"/>
    <w:rsid w:val="00F35F72"/>
    <w:rsid w:val="00F72EB9"/>
    <w:rsid w:val="00F830B0"/>
    <w:rsid w:val="00F86531"/>
    <w:rsid w:val="00FC32EB"/>
    <w:rsid w:val="50CF4E76"/>
    <w:rsid w:val="65982010"/>
    <w:rsid w:val="66C0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C3EB9"/>
  <w15:chartTrackingRefBased/>
  <w15:docId w15:val="{3D6C2EB6-58AA-48A6-97F1-FBA893E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71"/>
  </w:style>
  <w:style w:type="paragraph" w:styleId="Footer">
    <w:name w:val="footer"/>
    <w:basedOn w:val="Normal"/>
    <w:link w:val="FooterChar"/>
    <w:uiPriority w:val="99"/>
    <w:unhideWhenUsed/>
    <w:rsid w:val="00E13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71"/>
  </w:style>
  <w:style w:type="table" w:styleId="TableGrid">
    <w:name w:val="Table Grid"/>
    <w:basedOn w:val="TableNormal"/>
    <w:uiPriority w:val="59"/>
    <w:rsid w:val="0000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C4D"/>
    <w:rPr>
      <w:color w:val="0000FF" w:themeColor="hyperlink"/>
      <w:u w:val="single"/>
    </w:rPr>
  </w:style>
  <w:style w:type="character" w:styleId="UnresolvedMention">
    <w:name w:val="Unresolved Mention"/>
    <w:basedOn w:val="DefaultParagraphFont"/>
    <w:uiPriority w:val="99"/>
    <w:semiHidden/>
    <w:unhideWhenUsed/>
    <w:rsid w:val="00AF1C4D"/>
    <w:rPr>
      <w:color w:val="605E5C"/>
      <w:shd w:val="clear" w:color="auto" w:fill="E1DFDD"/>
    </w:rPr>
  </w:style>
  <w:style w:type="paragraph" w:styleId="BalloonText">
    <w:name w:val="Balloon Text"/>
    <w:basedOn w:val="Normal"/>
    <w:link w:val="BalloonTextChar"/>
    <w:uiPriority w:val="99"/>
    <w:semiHidden/>
    <w:unhideWhenUsed/>
    <w:rsid w:val="008E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C"/>
    <w:rPr>
      <w:rFonts w:ascii="Segoe UI" w:hAnsi="Segoe UI" w:cs="Segoe UI"/>
      <w:sz w:val="18"/>
      <w:szCs w:val="18"/>
    </w:rPr>
  </w:style>
  <w:style w:type="character" w:styleId="PlaceholderText">
    <w:name w:val="Placeholder Text"/>
    <w:basedOn w:val="DefaultParagraphFont"/>
    <w:uiPriority w:val="99"/>
    <w:semiHidden/>
    <w:rsid w:val="003C5A1D"/>
    <w:rPr>
      <w:color w:val="808080"/>
    </w:rPr>
  </w:style>
  <w:style w:type="paragraph" w:styleId="ListParagraph">
    <w:name w:val="List Paragraph"/>
    <w:basedOn w:val="Normal"/>
    <w:uiPriority w:val="34"/>
    <w:qFormat/>
    <w:rsid w:val="00A469EF"/>
    <w:pPr>
      <w:ind w:left="720"/>
      <w:contextualSpacing/>
    </w:pPr>
  </w:style>
  <w:style w:type="character" w:styleId="CommentReference">
    <w:name w:val="annotation reference"/>
    <w:basedOn w:val="DefaultParagraphFont"/>
    <w:uiPriority w:val="99"/>
    <w:semiHidden/>
    <w:unhideWhenUsed/>
    <w:rsid w:val="001B640F"/>
    <w:rPr>
      <w:sz w:val="16"/>
      <w:szCs w:val="16"/>
    </w:rPr>
  </w:style>
  <w:style w:type="paragraph" w:styleId="CommentText">
    <w:name w:val="annotation text"/>
    <w:basedOn w:val="Normal"/>
    <w:link w:val="CommentTextChar"/>
    <w:uiPriority w:val="99"/>
    <w:semiHidden/>
    <w:unhideWhenUsed/>
    <w:rsid w:val="001B640F"/>
    <w:pPr>
      <w:spacing w:line="240" w:lineRule="auto"/>
    </w:pPr>
    <w:rPr>
      <w:sz w:val="20"/>
      <w:szCs w:val="20"/>
    </w:rPr>
  </w:style>
  <w:style w:type="character" w:customStyle="1" w:styleId="CommentTextChar">
    <w:name w:val="Comment Text Char"/>
    <w:basedOn w:val="DefaultParagraphFont"/>
    <w:link w:val="CommentText"/>
    <w:uiPriority w:val="99"/>
    <w:semiHidden/>
    <w:rsid w:val="001B640F"/>
    <w:rPr>
      <w:sz w:val="20"/>
      <w:szCs w:val="20"/>
    </w:rPr>
  </w:style>
  <w:style w:type="paragraph" w:styleId="CommentSubject">
    <w:name w:val="annotation subject"/>
    <w:basedOn w:val="CommentText"/>
    <w:next w:val="CommentText"/>
    <w:link w:val="CommentSubjectChar"/>
    <w:uiPriority w:val="99"/>
    <w:semiHidden/>
    <w:unhideWhenUsed/>
    <w:rsid w:val="001B640F"/>
    <w:rPr>
      <w:b/>
      <w:bCs/>
    </w:rPr>
  </w:style>
  <w:style w:type="character" w:customStyle="1" w:styleId="CommentSubjectChar">
    <w:name w:val="Comment Subject Char"/>
    <w:basedOn w:val="CommentTextChar"/>
    <w:link w:val="CommentSubject"/>
    <w:uiPriority w:val="99"/>
    <w:semiHidden/>
    <w:rsid w:val="001B640F"/>
    <w:rPr>
      <w:b/>
      <w:bCs/>
      <w:sz w:val="20"/>
      <w:szCs w:val="20"/>
    </w:rPr>
  </w:style>
  <w:style w:type="paragraph" w:styleId="NormalWeb">
    <w:name w:val="Normal (Web)"/>
    <w:basedOn w:val="Normal"/>
    <w:uiPriority w:val="99"/>
    <w:unhideWhenUsed/>
    <w:rsid w:val="00270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36427">
      <w:bodyDiv w:val="1"/>
      <w:marLeft w:val="0"/>
      <w:marRight w:val="0"/>
      <w:marTop w:val="0"/>
      <w:marBottom w:val="0"/>
      <w:divBdr>
        <w:top w:val="none" w:sz="0" w:space="0" w:color="auto"/>
        <w:left w:val="none" w:sz="0" w:space="0" w:color="auto"/>
        <w:bottom w:val="none" w:sz="0" w:space="0" w:color="auto"/>
        <w:right w:val="none" w:sz="0" w:space="0" w:color="auto"/>
      </w:divBdr>
      <w:divsChild>
        <w:div w:id="1319576414">
          <w:marLeft w:val="0"/>
          <w:marRight w:val="0"/>
          <w:marTop w:val="0"/>
          <w:marBottom w:val="0"/>
          <w:divBdr>
            <w:top w:val="none" w:sz="0" w:space="0" w:color="auto"/>
            <w:left w:val="none" w:sz="0" w:space="0" w:color="auto"/>
            <w:bottom w:val="none" w:sz="0" w:space="0" w:color="auto"/>
            <w:right w:val="none" w:sz="0" w:space="0" w:color="auto"/>
          </w:divBdr>
        </w:div>
        <w:div w:id="1307710044">
          <w:marLeft w:val="0"/>
          <w:marRight w:val="0"/>
          <w:marTop w:val="0"/>
          <w:marBottom w:val="0"/>
          <w:divBdr>
            <w:top w:val="none" w:sz="0" w:space="0" w:color="auto"/>
            <w:left w:val="none" w:sz="0" w:space="0" w:color="auto"/>
            <w:bottom w:val="none" w:sz="0" w:space="0" w:color="auto"/>
            <w:right w:val="none" w:sz="0" w:space="0" w:color="auto"/>
          </w:divBdr>
        </w:div>
        <w:div w:id="1869563565">
          <w:marLeft w:val="0"/>
          <w:marRight w:val="0"/>
          <w:marTop w:val="0"/>
          <w:marBottom w:val="0"/>
          <w:divBdr>
            <w:top w:val="none" w:sz="0" w:space="0" w:color="auto"/>
            <w:left w:val="none" w:sz="0" w:space="0" w:color="auto"/>
            <w:bottom w:val="none" w:sz="0" w:space="0" w:color="auto"/>
            <w:right w:val="none" w:sz="0" w:space="0" w:color="auto"/>
          </w:divBdr>
        </w:div>
        <w:div w:id="1945765005">
          <w:marLeft w:val="0"/>
          <w:marRight w:val="0"/>
          <w:marTop w:val="0"/>
          <w:marBottom w:val="0"/>
          <w:divBdr>
            <w:top w:val="none" w:sz="0" w:space="0" w:color="auto"/>
            <w:left w:val="none" w:sz="0" w:space="0" w:color="auto"/>
            <w:bottom w:val="none" w:sz="0" w:space="0" w:color="auto"/>
            <w:right w:val="none" w:sz="0" w:space="0" w:color="auto"/>
          </w:divBdr>
        </w:div>
        <w:div w:id="705251118">
          <w:marLeft w:val="0"/>
          <w:marRight w:val="0"/>
          <w:marTop w:val="0"/>
          <w:marBottom w:val="0"/>
          <w:divBdr>
            <w:top w:val="none" w:sz="0" w:space="0" w:color="auto"/>
            <w:left w:val="none" w:sz="0" w:space="0" w:color="auto"/>
            <w:bottom w:val="none" w:sz="0" w:space="0" w:color="auto"/>
            <w:right w:val="none" w:sz="0" w:space="0" w:color="auto"/>
          </w:divBdr>
        </w:div>
      </w:divsChild>
    </w:div>
    <w:div w:id="1415275572">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3">
          <w:marLeft w:val="0"/>
          <w:marRight w:val="0"/>
          <w:marTop w:val="0"/>
          <w:marBottom w:val="0"/>
          <w:divBdr>
            <w:top w:val="none" w:sz="0" w:space="0" w:color="auto"/>
            <w:left w:val="none" w:sz="0" w:space="0" w:color="auto"/>
            <w:bottom w:val="none" w:sz="0" w:space="0" w:color="auto"/>
            <w:right w:val="none" w:sz="0" w:space="0" w:color="auto"/>
          </w:divBdr>
        </w:div>
        <w:div w:id="48696013">
          <w:marLeft w:val="0"/>
          <w:marRight w:val="0"/>
          <w:marTop w:val="0"/>
          <w:marBottom w:val="0"/>
          <w:divBdr>
            <w:top w:val="none" w:sz="0" w:space="0" w:color="auto"/>
            <w:left w:val="none" w:sz="0" w:space="0" w:color="auto"/>
            <w:bottom w:val="none" w:sz="0" w:space="0" w:color="auto"/>
            <w:right w:val="none" w:sz="0" w:space="0" w:color="auto"/>
          </w:divBdr>
        </w:div>
        <w:div w:id="1630281538">
          <w:marLeft w:val="0"/>
          <w:marRight w:val="0"/>
          <w:marTop w:val="0"/>
          <w:marBottom w:val="0"/>
          <w:divBdr>
            <w:top w:val="none" w:sz="0" w:space="0" w:color="auto"/>
            <w:left w:val="none" w:sz="0" w:space="0" w:color="auto"/>
            <w:bottom w:val="none" w:sz="0" w:space="0" w:color="auto"/>
            <w:right w:val="none" w:sz="0" w:space="0" w:color="auto"/>
          </w:divBdr>
        </w:div>
        <w:div w:id="875236177">
          <w:marLeft w:val="0"/>
          <w:marRight w:val="0"/>
          <w:marTop w:val="0"/>
          <w:marBottom w:val="0"/>
          <w:divBdr>
            <w:top w:val="none" w:sz="0" w:space="0" w:color="auto"/>
            <w:left w:val="none" w:sz="0" w:space="0" w:color="auto"/>
            <w:bottom w:val="none" w:sz="0" w:space="0" w:color="auto"/>
            <w:right w:val="none" w:sz="0" w:space="0" w:color="auto"/>
          </w:divBdr>
        </w:div>
        <w:div w:id="545871614">
          <w:marLeft w:val="0"/>
          <w:marRight w:val="0"/>
          <w:marTop w:val="0"/>
          <w:marBottom w:val="0"/>
          <w:divBdr>
            <w:top w:val="none" w:sz="0" w:space="0" w:color="auto"/>
            <w:left w:val="none" w:sz="0" w:space="0" w:color="auto"/>
            <w:bottom w:val="none" w:sz="0" w:space="0" w:color="auto"/>
            <w:right w:val="none" w:sz="0" w:space="0" w:color="auto"/>
          </w:divBdr>
        </w:div>
        <w:div w:id="1995180555">
          <w:marLeft w:val="0"/>
          <w:marRight w:val="0"/>
          <w:marTop w:val="0"/>
          <w:marBottom w:val="0"/>
          <w:divBdr>
            <w:top w:val="none" w:sz="0" w:space="0" w:color="auto"/>
            <w:left w:val="none" w:sz="0" w:space="0" w:color="auto"/>
            <w:bottom w:val="none" w:sz="0" w:space="0" w:color="auto"/>
            <w:right w:val="none" w:sz="0" w:space="0" w:color="auto"/>
          </w:divBdr>
        </w:div>
      </w:divsChild>
    </w:div>
    <w:div w:id="1457598988">
      <w:bodyDiv w:val="1"/>
      <w:marLeft w:val="0"/>
      <w:marRight w:val="0"/>
      <w:marTop w:val="0"/>
      <w:marBottom w:val="0"/>
      <w:divBdr>
        <w:top w:val="none" w:sz="0" w:space="0" w:color="auto"/>
        <w:left w:val="none" w:sz="0" w:space="0" w:color="auto"/>
        <w:bottom w:val="none" w:sz="0" w:space="0" w:color="auto"/>
        <w:right w:val="none" w:sz="0" w:space="0" w:color="auto"/>
      </w:divBdr>
      <w:divsChild>
        <w:div w:id="1901666706">
          <w:marLeft w:val="0"/>
          <w:marRight w:val="0"/>
          <w:marTop w:val="0"/>
          <w:marBottom w:val="0"/>
          <w:divBdr>
            <w:top w:val="none" w:sz="0" w:space="0" w:color="auto"/>
            <w:left w:val="none" w:sz="0" w:space="0" w:color="auto"/>
            <w:bottom w:val="none" w:sz="0" w:space="0" w:color="auto"/>
            <w:right w:val="none" w:sz="0" w:space="0" w:color="auto"/>
          </w:divBdr>
        </w:div>
        <w:div w:id="1600793554">
          <w:marLeft w:val="0"/>
          <w:marRight w:val="0"/>
          <w:marTop w:val="0"/>
          <w:marBottom w:val="0"/>
          <w:divBdr>
            <w:top w:val="none" w:sz="0" w:space="0" w:color="auto"/>
            <w:left w:val="none" w:sz="0" w:space="0" w:color="auto"/>
            <w:bottom w:val="none" w:sz="0" w:space="0" w:color="auto"/>
            <w:right w:val="none" w:sz="0" w:space="0" w:color="auto"/>
          </w:divBdr>
        </w:div>
        <w:div w:id="608851977">
          <w:marLeft w:val="0"/>
          <w:marRight w:val="0"/>
          <w:marTop w:val="0"/>
          <w:marBottom w:val="0"/>
          <w:divBdr>
            <w:top w:val="none" w:sz="0" w:space="0" w:color="auto"/>
            <w:left w:val="none" w:sz="0" w:space="0" w:color="auto"/>
            <w:bottom w:val="none" w:sz="0" w:space="0" w:color="auto"/>
            <w:right w:val="none" w:sz="0" w:space="0" w:color="auto"/>
          </w:divBdr>
        </w:div>
        <w:div w:id="1787390486">
          <w:marLeft w:val="0"/>
          <w:marRight w:val="0"/>
          <w:marTop w:val="0"/>
          <w:marBottom w:val="0"/>
          <w:divBdr>
            <w:top w:val="none" w:sz="0" w:space="0" w:color="auto"/>
            <w:left w:val="none" w:sz="0" w:space="0" w:color="auto"/>
            <w:bottom w:val="none" w:sz="0" w:space="0" w:color="auto"/>
            <w:right w:val="none" w:sz="0" w:space="0" w:color="auto"/>
          </w:divBdr>
        </w:div>
        <w:div w:id="114452885">
          <w:marLeft w:val="0"/>
          <w:marRight w:val="0"/>
          <w:marTop w:val="0"/>
          <w:marBottom w:val="0"/>
          <w:divBdr>
            <w:top w:val="none" w:sz="0" w:space="0" w:color="auto"/>
            <w:left w:val="none" w:sz="0" w:space="0" w:color="auto"/>
            <w:bottom w:val="none" w:sz="0" w:space="0" w:color="auto"/>
            <w:right w:val="none" w:sz="0" w:space="0" w:color="auto"/>
          </w:divBdr>
        </w:div>
        <w:div w:id="846944014">
          <w:marLeft w:val="0"/>
          <w:marRight w:val="0"/>
          <w:marTop w:val="0"/>
          <w:marBottom w:val="0"/>
          <w:divBdr>
            <w:top w:val="none" w:sz="0" w:space="0" w:color="auto"/>
            <w:left w:val="none" w:sz="0" w:space="0" w:color="auto"/>
            <w:bottom w:val="none" w:sz="0" w:space="0" w:color="auto"/>
            <w:right w:val="none" w:sz="0" w:space="0" w:color="auto"/>
          </w:divBdr>
        </w:div>
        <w:div w:id="1635327733">
          <w:marLeft w:val="0"/>
          <w:marRight w:val="0"/>
          <w:marTop w:val="0"/>
          <w:marBottom w:val="0"/>
          <w:divBdr>
            <w:top w:val="none" w:sz="0" w:space="0" w:color="auto"/>
            <w:left w:val="none" w:sz="0" w:space="0" w:color="auto"/>
            <w:bottom w:val="none" w:sz="0" w:space="0" w:color="auto"/>
            <w:right w:val="none" w:sz="0" w:space="0" w:color="auto"/>
          </w:divBdr>
        </w:div>
        <w:div w:id="862209291">
          <w:marLeft w:val="0"/>
          <w:marRight w:val="0"/>
          <w:marTop w:val="0"/>
          <w:marBottom w:val="0"/>
          <w:divBdr>
            <w:top w:val="none" w:sz="0" w:space="0" w:color="auto"/>
            <w:left w:val="none" w:sz="0" w:space="0" w:color="auto"/>
            <w:bottom w:val="none" w:sz="0" w:space="0" w:color="auto"/>
            <w:right w:val="none" w:sz="0" w:space="0" w:color="auto"/>
          </w:divBdr>
        </w:div>
        <w:div w:id="1512722620">
          <w:marLeft w:val="0"/>
          <w:marRight w:val="0"/>
          <w:marTop w:val="0"/>
          <w:marBottom w:val="0"/>
          <w:divBdr>
            <w:top w:val="none" w:sz="0" w:space="0" w:color="auto"/>
            <w:left w:val="none" w:sz="0" w:space="0" w:color="auto"/>
            <w:bottom w:val="none" w:sz="0" w:space="0" w:color="auto"/>
            <w:right w:val="none" w:sz="0" w:space="0" w:color="auto"/>
          </w:divBdr>
        </w:div>
        <w:div w:id="1276209489">
          <w:marLeft w:val="0"/>
          <w:marRight w:val="0"/>
          <w:marTop w:val="0"/>
          <w:marBottom w:val="0"/>
          <w:divBdr>
            <w:top w:val="none" w:sz="0" w:space="0" w:color="auto"/>
            <w:left w:val="none" w:sz="0" w:space="0" w:color="auto"/>
            <w:bottom w:val="none" w:sz="0" w:space="0" w:color="auto"/>
            <w:right w:val="none" w:sz="0" w:space="0" w:color="auto"/>
          </w:divBdr>
        </w:div>
        <w:div w:id="2038038868">
          <w:marLeft w:val="0"/>
          <w:marRight w:val="0"/>
          <w:marTop w:val="0"/>
          <w:marBottom w:val="0"/>
          <w:divBdr>
            <w:top w:val="none" w:sz="0" w:space="0" w:color="auto"/>
            <w:left w:val="none" w:sz="0" w:space="0" w:color="auto"/>
            <w:bottom w:val="none" w:sz="0" w:space="0" w:color="auto"/>
            <w:right w:val="none" w:sz="0" w:space="0" w:color="auto"/>
          </w:divBdr>
        </w:div>
        <w:div w:id="60714891">
          <w:marLeft w:val="0"/>
          <w:marRight w:val="0"/>
          <w:marTop w:val="0"/>
          <w:marBottom w:val="0"/>
          <w:divBdr>
            <w:top w:val="none" w:sz="0" w:space="0" w:color="auto"/>
            <w:left w:val="none" w:sz="0" w:space="0" w:color="auto"/>
            <w:bottom w:val="none" w:sz="0" w:space="0" w:color="auto"/>
            <w:right w:val="none" w:sz="0" w:space="0" w:color="auto"/>
          </w:divBdr>
        </w:div>
        <w:div w:id="1344013911">
          <w:marLeft w:val="0"/>
          <w:marRight w:val="0"/>
          <w:marTop w:val="0"/>
          <w:marBottom w:val="0"/>
          <w:divBdr>
            <w:top w:val="none" w:sz="0" w:space="0" w:color="auto"/>
            <w:left w:val="none" w:sz="0" w:space="0" w:color="auto"/>
            <w:bottom w:val="none" w:sz="0" w:space="0" w:color="auto"/>
            <w:right w:val="none" w:sz="0" w:space="0" w:color="auto"/>
          </w:divBdr>
        </w:div>
        <w:div w:id="1058818497">
          <w:marLeft w:val="0"/>
          <w:marRight w:val="0"/>
          <w:marTop w:val="0"/>
          <w:marBottom w:val="0"/>
          <w:divBdr>
            <w:top w:val="none" w:sz="0" w:space="0" w:color="auto"/>
            <w:left w:val="none" w:sz="0" w:space="0" w:color="auto"/>
            <w:bottom w:val="none" w:sz="0" w:space="0" w:color="auto"/>
            <w:right w:val="none" w:sz="0" w:space="0" w:color="auto"/>
          </w:divBdr>
        </w:div>
        <w:div w:id="184634443">
          <w:marLeft w:val="0"/>
          <w:marRight w:val="0"/>
          <w:marTop w:val="0"/>
          <w:marBottom w:val="0"/>
          <w:divBdr>
            <w:top w:val="none" w:sz="0" w:space="0" w:color="auto"/>
            <w:left w:val="none" w:sz="0" w:space="0" w:color="auto"/>
            <w:bottom w:val="none" w:sz="0" w:space="0" w:color="auto"/>
            <w:right w:val="none" w:sz="0" w:space="0" w:color="auto"/>
          </w:divBdr>
        </w:div>
        <w:div w:id="1998724536">
          <w:marLeft w:val="0"/>
          <w:marRight w:val="0"/>
          <w:marTop w:val="0"/>
          <w:marBottom w:val="0"/>
          <w:divBdr>
            <w:top w:val="none" w:sz="0" w:space="0" w:color="auto"/>
            <w:left w:val="none" w:sz="0" w:space="0" w:color="auto"/>
            <w:bottom w:val="none" w:sz="0" w:space="0" w:color="auto"/>
            <w:right w:val="none" w:sz="0" w:space="0" w:color="auto"/>
          </w:divBdr>
        </w:div>
        <w:div w:id="622689981">
          <w:marLeft w:val="0"/>
          <w:marRight w:val="0"/>
          <w:marTop w:val="0"/>
          <w:marBottom w:val="0"/>
          <w:divBdr>
            <w:top w:val="none" w:sz="0" w:space="0" w:color="auto"/>
            <w:left w:val="none" w:sz="0" w:space="0" w:color="auto"/>
            <w:bottom w:val="none" w:sz="0" w:space="0" w:color="auto"/>
            <w:right w:val="none" w:sz="0" w:space="0" w:color="auto"/>
          </w:divBdr>
        </w:div>
      </w:divsChild>
    </w:div>
    <w:div w:id="1966964623">
      <w:bodyDiv w:val="1"/>
      <w:marLeft w:val="0"/>
      <w:marRight w:val="0"/>
      <w:marTop w:val="0"/>
      <w:marBottom w:val="0"/>
      <w:divBdr>
        <w:top w:val="none" w:sz="0" w:space="0" w:color="auto"/>
        <w:left w:val="none" w:sz="0" w:space="0" w:color="auto"/>
        <w:bottom w:val="none" w:sz="0" w:space="0" w:color="auto"/>
        <w:right w:val="none" w:sz="0" w:space="0" w:color="auto"/>
      </w:divBdr>
      <w:divsChild>
        <w:div w:id="140658762">
          <w:marLeft w:val="0"/>
          <w:marRight w:val="0"/>
          <w:marTop w:val="0"/>
          <w:marBottom w:val="0"/>
          <w:divBdr>
            <w:top w:val="none" w:sz="0" w:space="0" w:color="auto"/>
            <w:left w:val="none" w:sz="0" w:space="0" w:color="auto"/>
            <w:bottom w:val="none" w:sz="0" w:space="0" w:color="auto"/>
            <w:right w:val="none" w:sz="0" w:space="0" w:color="auto"/>
          </w:divBdr>
        </w:div>
        <w:div w:id="1638417035">
          <w:marLeft w:val="0"/>
          <w:marRight w:val="0"/>
          <w:marTop w:val="0"/>
          <w:marBottom w:val="0"/>
          <w:divBdr>
            <w:top w:val="none" w:sz="0" w:space="0" w:color="auto"/>
            <w:left w:val="none" w:sz="0" w:space="0" w:color="auto"/>
            <w:bottom w:val="none" w:sz="0" w:space="0" w:color="auto"/>
            <w:right w:val="none" w:sz="0" w:space="0" w:color="auto"/>
          </w:divBdr>
        </w:div>
      </w:divsChild>
    </w:div>
    <w:div w:id="2036808360">
      <w:bodyDiv w:val="1"/>
      <w:marLeft w:val="0"/>
      <w:marRight w:val="0"/>
      <w:marTop w:val="0"/>
      <w:marBottom w:val="0"/>
      <w:divBdr>
        <w:top w:val="none" w:sz="0" w:space="0" w:color="auto"/>
        <w:left w:val="none" w:sz="0" w:space="0" w:color="auto"/>
        <w:bottom w:val="none" w:sz="0" w:space="0" w:color="auto"/>
        <w:right w:val="none" w:sz="0" w:space="0" w:color="auto"/>
      </w:divBdr>
      <w:divsChild>
        <w:div w:id="1819225612">
          <w:marLeft w:val="0"/>
          <w:marRight w:val="0"/>
          <w:marTop w:val="0"/>
          <w:marBottom w:val="0"/>
          <w:divBdr>
            <w:top w:val="none" w:sz="0" w:space="0" w:color="auto"/>
            <w:left w:val="none" w:sz="0" w:space="0" w:color="auto"/>
            <w:bottom w:val="none" w:sz="0" w:space="0" w:color="auto"/>
            <w:right w:val="none" w:sz="0" w:space="0" w:color="auto"/>
          </w:divBdr>
        </w:div>
        <w:div w:id="178737801">
          <w:marLeft w:val="0"/>
          <w:marRight w:val="0"/>
          <w:marTop w:val="0"/>
          <w:marBottom w:val="0"/>
          <w:divBdr>
            <w:top w:val="none" w:sz="0" w:space="0" w:color="auto"/>
            <w:left w:val="none" w:sz="0" w:space="0" w:color="auto"/>
            <w:bottom w:val="none" w:sz="0" w:space="0" w:color="auto"/>
            <w:right w:val="none" w:sz="0" w:space="0" w:color="auto"/>
          </w:divBdr>
        </w:div>
        <w:div w:id="1777868917">
          <w:marLeft w:val="0"/>
          <w:marRight w:val="0"/>
          <w:marTop w:val="0"/>
          <w:marBottom w:val="0"/>
          <w:divBdr>
            <w:top w:val="none" w:sz="0" w:space="0" w:color="auto"/>
            <w:left w:val="none" w:sz="0" w:space="0" w:color="auto"/>
            <w:bottom w:val="none" w:sz="0" w:space="0" w:color="auto"/>
            <w:right w:val="none" w:sz="0" w:space="0" w:color="auto"/>
          </w:divBdr>
        </w:div>
        <w:div w:id="905457851">
          <w:marLeft w:val="0"/>
          <w:marRight w:val="0"/>
          <w:marTop w:val="0"/>
          <w:marBottom w:val="0"/>
          <w:divBdr>
            <w:top w:val="none" w:sz="0" w:space="0" w:color="auto"/>
            <w:left w:val="none" w:sz="0" w:space="0" w:color="auto"/>
            <w:bottom w:val="none" w:sz="0" w:space="0" w:color="auto"/>
            <w:right w:val="none" w:sz="0" w:space="0" w:color="auto"/>
          </w:divBdr>
        </w:div>
        <w:div w:id="258297302">
          <w:marLeft w:val="0"/>
          <w:marRight w:val="0"/>
          <w:marTop w:val="0"/>
          <w:marBottom w:val="0"/>
          <w:divBdr>
            <w:top w:val="none" w:sz="0" w:space="0" w:color="auto"/>
            <w:left w:val="none" w:sz="0" w:space="0" w:color="auto"/>
            <w:bottom w:val="none" w:sz="0" w:space="0" w:color="auto"/>
            <w:right w:val="none" w:sz="0" w:space="0" w:color="auto"/>
          </w:divBdr>
        </w:div>
        <w:div w:id="49507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s@warwick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ys@warwick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ouisehargreaves@warwickshire.gov.uk"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lliehutchings@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20</Value>
      <Value>3</Value>
      <Value>7</Value>
    </TaxCatchAll>
    <_dlc_DocId xmlns="78a9e8ab-f1c3-4d40-985a-93fd8ee92998">WCCC-1940896984-166</_dlc_DocId>
    <_dlc_DocIdUrl xmlns="78a9e8ab-f1c3-4d40-985a-93fd8ee92998">
      <Url>https://warwickshiregovuk.sharepoint.com/sites/edrm-TSYP/_layouts/15/DocIdRedir.aspx?ID=WCCC-1940896984-166</Url>
      <Description>WCCC-1940896984-166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E83BF950AD649B40AD9166BC563B0B75" ma:contentTypeVersion="16" ma:contentTypeDescription="Custom service document" ma:contentTypeScope="" ma:versionID="1c79edbfc4b7cae1a27cc27ac382e86a">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91c60238d7b770a2cbb78f291a64e53"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c19ed8e6-7b5b-48e8-9420-e09ba480fec3}"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c19ed8e6-7b5b-48e8-9420-e09ba480fec3}"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86AD91-1CA1-4084-992D-FF0C1B79E748}">
  <ds:schemaRefs>
    <ds:schemaRef ds:uri="http://purl.org/dc/dcmitype/"/>
    <ds:schemaRef ds:uri="http://schemas.microsoft.com/office/2006/metadata/properties"/>
    <ds:schemaRef ds:uri="a14d1103-04fc-403b-ab74-f9864fff5191"/>
    <ds:schemaRef ds:uri="http://purl.org/dc/terms/"/>
    <ds:schemaRef ds:uri="bf60ba4f-a7a1-475b-9dbb-8eb223133e17"/>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1963D2B-AA9D-4CE7-A853-AE9DE126FBBD}">
  <ds:schemaRefs>
    <ds:schemaRef ds:uri="http://schemas.openxmlformats.org/officeDocument/2006/bibliography"/>
  </ds:schemaRefs>
</ds:datastoreItem>
</file>

<file path=customXml/itemProps3.xml><?xml version="1.0" encoding="utf-8"?>
<ds:datastoreItem xmlns:ds="http://schemas.openxmlformats.org/officeDocument/2006/customXml" ds:itemID="{837CBE98-7113-4941-BEFE-BF26CF0E4C58}"/>
</file>

<file path=customXml/itemProps4.xml><?xml version="1.0" encoding="utf-8"?>
<ds:datastoreItem xmlns:ds="http://schemas.openxmlformats.org/officeDocument/2006/customXml" ds:itemID="{5BCA2AD7-F325-4AB9-815A-07040F323C97}">
  <ds:schemaRefs>
    <ds:schemaRef ds:uri="http://schemas.microsoft.com/sharepoint/v3/contenttype/forms"/>
  </ds:schemaRefs>
</ds:datastoreItem>
</file>

<file path=customXml/itemProps5.xml><?xml version="1.0" encoding="utf-8"?>
<ds:datastoreItem xmlns:ds="http://schemas.openxmlformats.org/officeDocument/2006/customXml" ds:itemID="{85E514F9-0613-4108-B1BC-473DAE372976}"/>
</file>

<file path=docProps/app.xml><?xml version="1.0" encoding="utf-8"?>
<Properties xmlns="http://schemas.openxmlformats.org/officeDocument/2006/extended-properties" xmlns:vt="http://schemas.openxmlformats.org/officeDocument/2006/docPropsVTypes">
  <Template>Normal.dotm</Template>
  <TotalTime>20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TYS Group work Referral Form</vt:lpstr>
    </vt:vector>
  </TitlesOfParts>
  <Company>Warwickshire County Council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 Secondary Schools Early Help Group Work Referral</dc:title>
  <dc:subject/>
  <dc:creator>Hollie Hutchings</dc:creator>
  <cp:keywords/>
  <dc:description/>
  <cp:lastModifiedBy>June Barron</cp:lastModifiedBy>
  <cp:revision>3</cp:revision>
  <cp:lastPrinted>2019-10-07T12:25:00Z</cp:lastPrinted>
  <dcterms:created xsi:type="dcterms:W3CDTF">2021-05-10T12:36:00Z</dcterms:created>
  <dcterms:modified xsi:type="dcterms:W3CDTF">2021-06-11T09:54:00Z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0x010100C50F05A7ED30F54294ADC2B50AFA98D100E83BF950AD649B40AD9166BC563B0B75</vt:lpwstr>
  </property>
  <property fmtid="{D5CDD505-2E9C-101B-9397-08002B2CF9AE}" pid="3" name="_dlc_policyId">
    <vt:lpwstr>0x01010035C89CCD2483A2479FECC59E2E56452D00E53E4C0FE5E82A48A500E89033CFD0E8|-626270482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DocIdItemGuid">
    <vt:lpwstr>f16779fd-a0f9-4950-a839-611e0a7c5a3b</vt:lpwstr>
  </property>
  <property fmtid="{D5CDD505-2E9C-101B-9397-08002B2CF9AE}" pid="6" name="WCCCoverage">
    <vt:lpwstr/>
  </property>
  <property fmtid="{D5CDD505-2E9C-101B-9397-08002B2CF9AE}" pid="7" name="ProtectiveMarking">
    <vt:lpwstr>7;#Public|d3c6ebfc-cc52-4ccb-bc46-feaefa0989f8</vt:lpwstr>
  </property>
  <property fmtid="{D5CDD505-2E9C-101B-9397-08002B2CF9AE}" pid="8" name="WCCLanguage">
    <vt:lpwstr>20;#English|f4583307-def8-4647-b7db-2a1d8f1f5719</vt:lpwstr>
  </property>
  <property fmtid="{D5CDD505-2E9C-101B-9397-08002B2CF9AE}" pid="9" name="WCCKeywords">
    <vt:lpwstr/>
  </property>
  <property fmtid="{D5CDD505-2E9C-101B-9397-08002B2CF9AE}" pid="10" name="TeamOwner">
    <vt:lpwstr>313;#Targeted Support for Young People|927a7cd2-afa8-4298-88d2-86cff38a03c7</vt:lpwstr>
  </property>
  <property fmtid="{D5CDD505-2E9C-101B-9397-08002B2CF9AE}" pid="11" name="WCCSubject">
    <vt:lpwstr/>
  </property>
  <property fmtid="{D5CDD505-2E9C-101B-9397-08002B2CF9AE}" pid="12" name="DocumentType">
    <vt:lpwstr>3;#Standard|960ba701-3380-41b5-9bb0-3b6b58c1499e</vt:lpwstr>
  </property>
  <property fmtid="{D5CDD505-2E9C-101B-9397-08002B2CF9AE}" pid="13" name="WorkflowChangePath">
    <vt:lpwstr>50f3a56a-228e-4f8e-a481-c6be484aaf3c,5;50f3a56a-228e-4f8e-a481-c6be484aaf3c,5;</vt:lpwstr>
  </property>
</Properties>
</file>