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56" w:rsidRDefault="0058193E">
      <w:r>
        <w:rPr>
          <w:b/>
          <w:sz w:val="28"/>
          <w:szCs w:val="28"/>
          <w:u w:val="single"/>
        </w:rPr>
        <w:t>Early Help Locality Panel Meeting Dates March-December 2017</w:t>
      </w:r>
    </w:p>
    <w:p w:rsidR="00A42F56" w:rsidRDefault="00A42F56"/>
    <w:p w:rsidR="00A42F56" w:rsidRDefault="00A42F56"/>
    <w:tbl>
      <w:tblPr>
        <w:tblStyle w:val="a"/>
        <w:tblW w:w="1386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75"/>
        <w:gridCol w:w="2775"/>
        <w:gridCol w:w="2775"/>
        <w:gridCol w:w="2775"/>
      </w:tblGrid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 xml:space="preserve">Area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Referral Deadline (5pm)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Meeting Date and Time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Venue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Chair/EHO/Admin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North Warwickshire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(Thursdays)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22nd February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spacing w:line="240" w:lineRule="auto"/>
            </w:pPr>
            <w:r>
              <w:rPr>
                <w:b/>
              </w:rPr>
              <w:t>Thurs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March 10am</w:t>
            </w:r>
          </w:p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Chair: Cheryl Jones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EHO: Celeste Watkins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 xml:space="preserve">Admin: Sam Hook 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24th March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6th April </w:t>
            </w:r>
            <w:r>
              <w:rPr>
                <w:b/>
                <w:u w:val="single"/>
              </w:rPr>
              <w:t>1:30pm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28th April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11th May 10am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2nd June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15th June 10am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30th June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13th July 10am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15th September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28th September 10am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27th October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9th November 10am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Friday 1st December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14th December 10am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Committee Room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Atherstone</w:t>
            </w:r>
            <w:proofErr w:type="spellEnd"/>
            <w:r>
              <w:t xml:space="preserve"> Council House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lastRenderedPageBreak/>
              <w:t>CV9 1DE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lastRenderedPageBreak/>
              <w:t xml:space="preserve">This may have to change as it clashes with </w:t>
            </w:r>
            <w:r>
              <w:lastRenderedPageBreak/>
              <w:t>Nun/Bed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lastRenderedPageBreak/>
              <w:t xml:space="preserve">Area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Referral Deadline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Meeting Date and Time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Venue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Chair/EHO/Admin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Nuneaton and Bedworth 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(Thursdays)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1st March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9th March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Chair:</w:t>
            </w:r>
            <w:r w:rsidR="006F6979">
              <w:t xml:space="preserve"> </w:t>
            </w:r>
            <w:r>
              <w:t xml:space="preserve">Wendy </w:t>
            </w:r>
            <w:proofErr w:type="spellStart"/>
            <w:r>
              <w:t>Rawbone</w:t>
            </w:r>
            <w:proofErr w:type="spellEnd"/>
          </w:p>
          <w:p w:rsidR="00A42F56" w:rsidRDefault="0058193E">
            <w:pPr>
              <w:widowControl w:val="0"/>
              <w:spacing w:line="240" w:lineRule="auto"/>
            </w:pPr>
            <w:r>
              <w:t>EHO:</w:t>
            </w:r>
            <w:r w:rsidR="006F6979">
              <w:t xml:space="preserve"> </w:t>
            </w:r>
            <w:r>
              <w:t xml:space="preserve">Cathy Amos </w:t>
            </w:r>
            <w:proofErr w:type="spellStart"/>
            <w:r>
              <w:t>Hirst</w:t>
            </w:r>
            <w:proofErr w:type="spellEnd"/>
          </w:p>
          <w:p w:rsidR="00A42F56" w:rsidRDefault="0058193E">
            <w:pPr>
              <w:widowControl w:val="0"/>
              <w:spacing w:line="240" w:lineRule="auto"/>
            </w:pPr>
            <w:r>
              <w:t>Admin:</w:t>
            </w:r>
            <w:r w:rsidR="006F6979">
              <w:t xml:space="preserve"> </w:t>
            </w:r>
            <w:r>
              <w:t>Rob Harris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23rd March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6th April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4th May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18th May 9:30 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8th June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22nd June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6th July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20th July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Hatters Space 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7th September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21st September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19th October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2nd November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Thursday 30th November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14th December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Hatters Space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highlight w:val="white"/>
              </w:rPr>
              <w:t>Upper Abbey St, Nuneaton CV11 5DN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 xml:space="preserve">Area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Referral Deadline (5pm)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Meeting Date and Time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Venue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Chair/EHO/Admin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Rugby 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(Wednesdays)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Tuesday 7th March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15th March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Town Hall, Evreux Way, Rugby.</w:t>
            </w:r>
          </w:p>
          <w:p w:rsidR="00A42F56" w:rsidRPr="009F115A" w:rsidRDefault="00A42F56">
            <w:pPr>
              <w:spacing w:line="240" w:lineRule="auto"/>
            </w:pPr>
          </w:p>
          <w:p w:rsidR="00A42F56" w:rsidRPr="009F115A" w:rsidRDefault="0058193E">
            <w:pPr>
              <w:spacing w:line="240" w:lineRule="auto"/>
            </w:pPr>
            <w:r w:rsidRPr="009F115A">
              <w:t>Council Seminar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Room</w:t>
            </w:r>
          </w:p>
          <w:p w:rsidR="00A42F56" w:rsidRPr="009F115A" w:rsidRDefault="00A42F56">
            <w:pPr>
              <w:spacing w:line="240" w:lineRule="auto"/>
            </w:pPr>
          </w:p>
          <w:p w:rsidR="00A42F56" w:rsidRPr="009F115A" w:rsidRDefault="0058193E">
            <w:pPr>
              <w:spacing w:line="240" w:lineRule="auto"/>
            </w:pPr>
            <w:r w:rsidRPr="009F115A">
              <w:t>1st Floor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Chair:Rachael</w:t>
            </w:r>
            <w:proofErr w:type="spellEnd"/>
            <w:r>
              <w:t xml:space="preserve"> Judson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EHO:Ros</w:t>
            </w:r>
            <w:proofErr w:type="spellEnd"/>
            <w:r>
              <w:t xml:space="preserve"> </w:t>
            </w:r>
            <w:proofErr w:type="spellStart"/>
            <w:r>
              <w:t>Burne</w:t>
            </w:r>
            <w:proofErr w:type="spellEnd"/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Admin:Luke</w:t>
            </w:r>
            <w:proofErr w:type="spellEnd"/>
            <w:r>
              <w:t xml:space="preserve"> Skinner 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Wednesday 12th April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26th April 9:30 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Town Hall, Evreux Way, Rugby.</w:t>
            </w:r>
          </w:p>
          <w:p w:rsidR="00A42F56" w:rsidRPr="009F115A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24th May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7th June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Seminar Room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Town Hall, Evreux Way, Rugby.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5th July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19th July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 xml:space="preserve">Seminar 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Council Chamber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Town Hall, Evreux Way, Rugby.</w:t>
            </w:r>
          </w:p>
          <w:p w:rsidR="00A42F56" w:rsidRPr="009F115A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30th August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13th September 9:30am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Seminar Room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Town Hall, Evreux Way, Rugby.</w:t>
            </w:r>
          </w:p>
          <w:p w:rsidR="00A42F56" w:rsidRPr="009F115A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11th October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25th October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Seminar Room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 xml:space="preserve">Town Hall, Evreux Way, </w:t>
            </w:r>
            <w:r w:rsidRPr="009F115A">
              <w:lastRenderedPageBreak/>
              <w:t>Rugby.</w:t>
            </w:r>
          </w:p>
          <w:p w:rsidR="00A42F56" w:rsidRPr="009F115A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22nd November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6th December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Seminar Room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Rugby Borough Council,</w:t>
            </w:r>
          </w:p>
          <w:p w:rsidR="00A42F56" w:rsidRPr="009F115A" w:rsidRDefault="0058193E">
            <w:pPr>
              <w:spacing w:line="240" w:lineRule="auto"/>
            </w:pPr>
            <w:r w:rsidRPr="009F115A">
              <w:t>Town Hall, Evreux Way, Rugby.</w:t>
            </w:r>
          </w:p>
          <w:p w:rsidR="00A42F56" w:rsidRPr="009F115A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 xml:space="preserve">Area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Referral Deadline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Meeting Date and Time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Venue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Chair/EHO/Admin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Stratford </w:t>
            </w:r>
          </w:p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(Wednesdays)</w:t>
            </w:r>
          </w:p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Wednesday 8th March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15th March 1-4pm (Room 001)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58193E">
            <w:pPr>
              <w:spacing w:line="240" w:lineRule="auto"/>
            </w:pPr>
            <w:r w:rsidRPr="009F115A">
              <w:t>Stratford DC, Elizabeth House, Church Street Stratford, CV37 6HX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Chair:Jo</w:t>
            </w:r>
            <w:proofErr w:type="spellEnd"/>
            <w:r>
              <w:t xml:space="preserve"> Sabin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EHO:Charlotte</w:t>
            </w:r>
            <w:proofErr w:type="spellEnd"/>
            <w:r>
              <w:t xml:space="preserve"> Lloyd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Admin:Jackie</w:t>
            </w:r>
            <w:proofErr w:type="spellEnd"/>
            <w:r>
              <w:t xml:space="preserve"> Curran 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 w:rsidP="006F6979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01C31">
            <w:pPr>
              <w:widowControl w:val="0"/>
              <w:spacing w:line="240" w:lineRule="auto"/>
            </w:pPr>
            <w:r>
              <w:t>Weds 3</w:t>
            </w:r>
            <w:r w:rsidRPr="00301C31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938DD">
            <w:pPr>
              <w:widowControl w:val="0"/>
              <w:spacing w:line="240" w:lineRule="auto"/>
            </w:pPr>
            <w:r>
              <w:rPr>
                <w:b/>
              </w:rPr>
              <w:t>17</w:t>
            </w:r>
            <w:r w:rsidRPr="003938D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2-5pm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3938DD">
            <w:pPr>
              <w:widowControl w:val="0"/>
              <w:spacing w:line="240" w:lineRule="auto"/>
            </w:pPr>
            <w:r w:rsidRPr="009F115A">
              <w:t>Stratford DC, Elizabeth House, Church Street Stratford, CV37 6HX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01C31">
            <w:pPr>
              <w:widowControl w:val="0"/>
              <w:spacing w:line="240" w:lineRule="auto"/>
            </w:pPr>
            <w:r>
              <w:t>Weds 28</w:t>
            </w:r>
            <w:r w:rsidRPr="00301C31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938DD">
            <w:pPr>
              <w:widowControl w:val="0"/>
              <w:spacing w:line="240" w:lineRule="auto"/>
            </w:pPr>
            <w:r>
              <w:rPr>
                <w:b/>
              </w:rPr>
              <w:t>12</w:t>
            </w:r>
            <w:r w:rsidRPr="003938D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1:30-4:30pm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3938DD">
            <w:pPr>
              <w:widowControl w:val="0"/>
              <w:spacing w:line="240" w:lineRule="auto"/>
            </w:pPr>
            <w:r w:rsidRPr="009F115A">
              <w:t>Stratford DC, Elizabeth House, Church Street Stratford, CV37 6HX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01C31">
            <w:pPr>
              <w:widowControl w:val="0"/>
              <w:spacing w:line="240" w:lineRule="auto"/>
            </w:pPr>
            <w:r>
              <w:t>Weds 6</w:t>
            </w:r>
            <w:r w:rsidRPr="00301C3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938DD">
            <w:pPr>
              <w:widowControl w:val="0"/>
              <w:spacing w:line="240" w:lineRule="auto"/>
            </w:pPr>
            <w:r>
              <w:rPr>
                <w:b/>
              </w:rPr>
              <w:t>20</w:t>
            </w:r>
            <w:r w:rsidRPr="003938D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1:30-4:30pm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3938DD">
            <w:pPr>
              <w:widowControl w:val="0"/>
              <w:spacing w:line="240" w:lineRule="auto"/>
            </w:pPr>
            <w:r w:rsidRPr="009F115A">
              <w:t>Stratford DC, Elizabeth House, Church Street Stratford, CV37 6HX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01C31">
            <w:pPr>
              <w:widowControl w:val="0"/>
              <w:spacing w:line="240" w:lineRule="auto"/>
            </w:pPr>
            <w:r>
              <w:t>Weds 18</w:t>
            </w:r>
            <w:r w:rsidRPr="00301C3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938DD">
            <w:pPr>
              <w:widowControl w:val="0"/>
              <w:spacing w:line="240" w:lineRule="auto"/>
            </w:pPr>
            <w:r>
              <w:rPr>
                <w:b/>
              </w:rPr>
              <w:t>1</w:t>
            </w:r>
            <w:r w:rsidRPr="003938D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November 1:30-4:30pm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3938DD">
            <w:pPr>
              <w:widowControl w:val="0"/>
              <w:spacing w:line="240" w:lineRule="auto"/>
            </w:pPr>
            <w:r w:rsidRPr="009F115A">
              <w:t>Stratford DC, Elizabeth House, Church Street Stratford, CV37 6HX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301C31">
            <w:pPr>
              <w:widowControl w:val="0"/>
              <w:spacing w:line="240" w:lineRule="auto"/>
            </w:pPr>
            <w:r>
              <w:t>Weds 6</w:t>
            </w:r>
            <w:r w:rsidRPr="00301C31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 w:rsidP="003938DD">
            <w:pPr>
              <w:widowControl w:val="0"/>
              <w:spacing w:line="240" w:lineRule="auto"/>
            </w:pPr>
            <w:r>
              <w:rPr>
                <w:b/>
              </w:rPr>
              <w:t xml:space="preserve">20th December </w:t>
            </w:r>
            <w:r w:rsidR="003938DD">
              <w:rPr>
                <w:b/>
              </w:rPr>
              <w:t>1:30-4:30pm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Pr="009F115A" w:rsidRDefault="003938DD">
            <w:pPr>
              <w:widowControl w:val="0"/>
              <w:spacing w:line="240" w:lineRule="auto"/>
            </w:pPr>
            <w:r w:rsidRPr="009F115A">
              <w:t>Stratford DC, Elizabeth House, Church Street Stratford, CV37 6HX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lastRenderedPageBreak/>
              <w:t xml:space="preserve">Area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Referral Deadline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Meeting Date and Time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Venue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Chair/EHO/Admin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Warwick (Tuesdays)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21st March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4th April 9:30am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Lillington Youth Centre, Mason Avenue, Leamington Spa CV32 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Chair: Dave Jones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EHO:Mark</w:t>
            </w:r>
            <w:proofErr w:type="spellEnd"/>
            <w:r>
              <w:t xml:space="preserve"> </w:t>
            </w:r>
            <w:proofErr w:type="spellStart"/>
            <w:r>
              <w:t>Roden</w:t>
            </w:r>
            <w:proofErr w:type="spellEnd"/>
            <w:r>
              <w:t xml:space="preserve"> </w:t>
            </w:r>
          </w:p>
          <w:p w:rsidR="00A42F56" w:rsidRDefault="0058193E">
            <w:pPr>
              <w:widowControl w:val="0"/>
              <w:spacing w:line="240" w:lineRule="auto"/>
            </w:pPr>
            <w:proofErr w:type="spellStart"/>
            <w:r>
              <w:t>Admin:Cathy</w:t>
            </w:r>
            <w:proofErr w:type="spellEnd"/>
            <w:r>
              <w:t xml:space="preserve"> Boyce</w:t>
            </w: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2nd May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16th May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Lillington Youth Centre, Mason Avenue, Leamington Spa CV32 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13th June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>27th June 9:30am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Lillington Youth Centre, Mason Avenue, Leamington Spa CV32 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4th July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18th July 9:30am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Lillington Youth Centre, Mason Avenue, Leamington Spa CV32 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12th September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26th September 9:30am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Lillington Youth Centre, Mason Avenue, Leamington Spa CV32 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24th October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7th November 9:30am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Lillington Youth Centre, Mason Avenue, Leamington Spa CV32 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>Tues 28th November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rPr>
                <w:b/>
              </w:rPr>
              <w:t xml:space="preserve">12th December 9:30am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58193E">
            <w:pPr>
              <w:widowControl w:val="0"/>
              <w:spacing w:line="240" w:lineRule="auto"/>
            </w:pPr>
            <w:r>
              <w:t xml:space="preserve">Lillington Youth Centre, Mason Avenue, Leamington Spa CV32 </w:t>
            </w:r>
            <w:r>
              <w:lastRenderedPageBreak/>
              <w:t>7QE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  <w:tr w:rsidR="00A42F56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F56" w:rsidRDefault="00A42F56">
            <w:pPr>
              <w:widowControl w:val="0"/>
              <w:spacing w:line="240" w:lineRule="auto"/>
            </w:pPr>
          </w:p>
        </w:tc>
      </w:tr>
    </w:tbl>
    <w:p w:rsidR="00A42F56" w:rsidRDefault="00A42F56"/>
    <w:sectPr w:rsidR="00A42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89" w:rsidRDefault="000F3089" w:rsidP="000F3089">
      <w:pPr>
        <w:spacing w:line="240" w:lineRule="auto"/>
      </w:pPr>
      <w:r>
        <w:separator/>
      </w:r>
    </w:p>
  </w:endnote>
  <w:endnote w:type="continuationSeparator" w:id="0">
    <w:p w:rsidR="000F3089" w:rsidRDefault="000F3089" w:rsidP="000F3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89" w:rsidRDefault="000F3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44360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F3089" w:rsidRDefault="000F30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3089" w:rsidRDefault="000F30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89" w:rsidRDefault="000F3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89" w:rsidRDefault="000F3089" w:rsidP="000F3089">
      <w:pPr>
        <w:spacing w:line="240" w:lineRule="auto"/>
      </w:pPr>
      <w:r>
        <w:separator/>
      </w:r>
    </w:p>
  </w:footnote>
  <w:footnote w:type="continuationSeparator" w:id="0">
    <w:p w:rsidR="000F3089" w:rsidRDefault="000F3089" w:rsidP="000F3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89" w:rsidRDefault="000F3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89" w:rsidRDefault="000F30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89" w:rsidRDefault="000F3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2F56"/>
    <w:rsid w:val="000F3089"/>
    <w:rsid w:val="00301C31"/>
    <w:rsid w:val="003938DD"/>
    <w:rsid w:val="0058193E"/>
    <w:rsid w:val="006F6979"/>
    <w:rsid w:val="009F115A"/>
    <w:rsid w:val="00A42F56"/>
    <w:rsid w:val="00F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30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89"/>
  </w:style>
  <w:style w:type="paragraph" w:styleId="Footer">
    <w:name w:val="footer"/>
    <w:basedOn w:val="Normal"/>
    <w:link w:val="FooterChar"/>
    <w:uiPriority w:val="99"/>
    <w:unhideWhenUsed/>
    <w:rsid w:val="000F30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30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89"/>
  </w:style>
  <w:style w:type="paragraph" w:styleId="Footer">
    <w:name w:val="footer"/>
    <w:basedOn w:val="Normal"/>
    <w:link w:val="FooterChar"/>
    <w:uiPriority w:val="99"/>
    <w:unhideWhenUsed/>
    <w:rsid w:val="000F30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customXml" Target="../customXml/item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31e36579-583f-439c-8881-e3330035f228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d08e2ff3-c0da-4b70-9945-dcf439c9663c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3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7D3560048833164D846F0F8406F9BBE6" ma:contentTypeVersion="14" ma:contentTypeDescription="" ma:contentTypeScope="" ma:versionID="8e9bf8b3f2668cae38654b6fca3c221d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617a73acb713863b2a386f3e34aea2a3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 minOccurs="0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nillable="true" ma:displayName="Review Date" ma:description="12 month default. Amend if required." ma:format="DateOnly" ma:hidden="true" ma:internalName="ReviewDate" ma:readOnly="fals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Report|1bf392af-40a7-42d0-b4a7-ff6a81b26d90</SetDocumentType>
    <TaxCatchAll xmlns="202bf5da-38b9-4488-a525-8567ad9ffa60">
      <Value>680</Value>
      <Value>3</Value>
      <Value>1</Value>
      <Value>2</Value>
      <Value>89</Value>
    </TaxCatchAll>
    <ReviewersEmail xmlns="db58f876-95e0-49c6-91d0-8e7480b07923">
      <UserInfo>
        <DisplayName/>
        <AccountId xsi:nil="true"/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 xsi:nil="true"/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 xsi:nil="true"/>
    <Approver_x0028_s_x0029_ xmlns="db58f876-95e0-49c6-91d0-8e7480b07923">
      <UserInfo>
        <DisplayName/>
        <AccountId xsi:nil="true"/>
        <AccountType/>
      </UserInfo>
    </Approver_x0028_s_x0029_>
    <ReviewDate xmlns="db58f876-95e0-49c6-91d0-8e7480b07923" xsi:nil="true"/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/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1bf392af-40a7-42d0-b4a7-ff6a81b26d90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Priority Families</TermName>
          <TermId xmlns="http://schemas.microsoft.com/office/infopath/2007/PartnerControls">f954d206-195e-40a1-8282-7a3c811ef66d</TermId>
        </TermInfo>
      </Terms>
    </kf4ca89d09f0480889ccabff7fc6ee9b>
    <DocumentStatus xmlns="db58f876-95e0-49c6-91d0-8e7480b07923">Active</DocumentStatus>
    <RetentionStarts xmlns="db58f876-95e0-49c6-91d0-8e7480b07923">2017-04-03T23:00:00+00:00</RetentionStarts>
    <_dlc_DocId xmlns="202bf5da-38b9-4488-a525-8567ad9ffa60">WCCC-1043-157</_dlc_DocId>
    <_dlc_DocIdUrl xmlns="202bf5da-38b9-4488-a525-8567ad9ffa60">
      <Url>http://edrm/PF/_layouts/DocIdRedir.aspx?ID=WCCC-1043-157</Url>
      <Description>WCCC-1043-157</Description>
    </_dlc_DocIdUrl>
  </documentManagement>
</p:properties>
</file>

<file path=customXml/itemProps1.xml><?xml version="1.0" encoding="utf-8"?>
<ds:datastoreItem xmlns:ds="http://schemas.openxmlformats.org/officeDocument/2006/customXml" ds:itemID="{B8065B98-6C1E-4271-A826-CC6061CB6DCA}"/>
</file>

<file path=customXml/itemProps2.xml><?xml version="1.0" encoding="utf-8"?>
<ds:datastoreItem xmlns:ds="http://schemas.openxmlformats.org/officeDocument/2006/customXml" ds:itemID="{5E6A67C7-1440-40DE-A788-50639FFC9AAE}"/>
</file>

<file path=customXml/itemProps3.xml><?xml version="1.0" encoding="utf-8"?>
<ds:datastoreItem xmlns:ds="http://schemas.openxmlformats.org/officeDocument/2006/customXml" ds:itemID="{14E57181-D274-4726-8CA1-18A7160DE2E6}"/>
</file>

<file path=customXml/itemProps4.xml><?xml version="1.0" encoding="utf-8"?>
<ds:datastoreItem xmlns:ds="http://schemas.openxmlformats.org/officeDocument/2006/customXml" ds:itemID="{E60ABE28-B0B5-4D86-99B7-F57D59E88248}"/>
</file>

<file path=customXml/itemProps5.xml><?xml version="1.0" encoding="utf-8"?>
<ds:datastoreItem xmlns:ds="http://schemas.openxmlformats.org/officeDocument/2006/customXml" ds:itemID="{A0A53890-6D1E-44D9-A982-0DD8FC92423A}"/>
</file>

<file path=customXml/itemProps6.xml><?xml version="1.0" encoding="utf-8"?>
<ds:datastoreItem xmlns:ds="http://schemas.openxmlformats.org/officeDocument/2006/customXml" ds:itemID="{AF9503B5-D6C6-4B9A-881F-FEFA9F9FE5DE}"/>
</file>

<file path=customXml/itemProps7.xml><?xml version="1.0" encoding="utf-8"?>
<ds:datastoreItem xmlns:ds="http://schemas.openxmlformats.org/officeDocument/2006/customXml" ds:itemID="{09C68754-60DC-4450-8C17-1C464D671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LocalityPanelsMeetingDatesMarch-December2017</dc:title>
  <dc:creator>Cathy Boyce</dc:creator>
  <cp:lastModifiedBy>Cathy Boyce</cp:lastModifiedBy>
  <cp:revision>8</cp:revision>
  <dcterms:created xsi:type="dcterms:W3CDTF">2017-02-13T14:10:00Z</dcterms:created>
  <dcterms:modified xsi:type="dcterms:W3CDTF">2017-03-02T10:33:00Z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0x01010035C89CCD2483A2479FECC59E2E56452D007D3560048833164D846F0F8406F9BBE6</vt:lpwstr>
  </property>
  <property fmtid="{D5CDD505-2E9C-101B-9397-08002B2CF9AE}" pid="3" name="_dlc_policyId">
    <vt:lpwstr>0x01010035C89CCD2483A2479FECC59E2E56452D00E53E4C0FE5E82A48A500E89033CFD0E8|-626270482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5" name="WCCCoverage">
    <vt:lpwstr>2;#Warwickshire|ae50136a-0dd2-4024-b418-b2091d7c47d2</vt:lpwstr>
  </property>
  <property fmtid="{D5CDD505-2E9C-101B-9397-08002B2CF9AE}" pid="6" name="ProtectiveMarking">
    <vt:lpwstr>1;#Public|05e63c81-95b9-45a0-a9c9-9bc316784073</vt:lpwstr>
  </property>
  <property fmtid="{D5CDD505-2E9C-101B-9397-08002B2CF9AE}" pid="7" name="WCCLanguage">
    <vt:lpwstr>3;#English|f4583307-def8-4647-b7db-2a1d8f1f5719</vt:lpwstr>
  </property>
  <property fmtid="{D5CDD505-2E9C-101B-9397-08002B2CF9AE}" pid="8" name="WCCKeywords">
    <vt:lpwstr/>
  </property>
  <property fmtid="{D5CDD505-2E9C-101B-9397-08002B2CF9AE}" pid="9" name="TeamOwner">
    <vt:lpwstr>680;#Priority Families|f954d206-195e-40a1-8282-7a3c811ef66d</vt:lpwstr>
  </property>
  <property fmtid="{D5CDD505-2E9C-101B-9397-08002B2CF9AE}" pid="10" name="WCCSubject">
    <vt:lpwstr/>
  </property>
  <property fmtid="{D5CDD505-2E9C-101B-9397-08002B2CF9AE}" pid="11" name="DocumentType">
    <vt:lpwstr>89;#Report|1bf392af-40a7-42d0-b4a7-ff6a81b26d90</vt:lpwstr>
  </property>
  <property fmtid="{D5CDD505-2E9C-101B-9397-08002B2CF9AE}" pid="12" name="_dlc_DocIdItemGuid">
    <vt:lpwstr>012ae4e8-07b3-4209-8b40-47c86f5d0188</vt:lpwstr>
  </property>
  <property fmtid="{D5CDD505-2E9C-101B-9397-08002B2CF9AE}" pid="13" name="WorkflowChangePath">
    <vt:lpwstr>49c9a5fc-93fe-4281-ab9c-e46e95f6dadf,5;49c9a5fc-93fe-4281-ab9c-e46e95f6dadf,5;</vt:lpwstr>
  </property>
</Properties>
</file>